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611"/>
        <w:tblW w:w="10173" w:type="dxa"/>
        <w:tblLook w:val="0000" w:firstRow="0" w:lastRow="0" w:firstColumn="0" w:lastColumn="0" w:noHBand="0" w:noVBand="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C87330" w:rsidP="003A36E0">
            <w:pPr>
              <w:rPr>
                <w:sz w:val="28"/>
                <w:szCs w:val="28"/>
              </w:rPr>
            </w:pPr>
            <w:r w:rsidRPr="00FC009D">
              <w:rPr>
                <w:sz w:val="28"/>
                <w:szCs w:val="28"/>
              </w:rPr>
              <w:t>СОГЛАСОВАНО</w:t>
            </w:r>
          </w:p>
        </w:tc>
        <w:tc>
          <w:tcPr>
            <w:tcW w:w="6096" w:type="dxa"/>
          </w:tcPr>
          <w:p w:rsidR="00C87330" w:rsidRPr="00FC009D" w:rsidRDefault="00C87330" w:rsidP="003A36E0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87330" w:rsidRPr="00FC009D" w:rsidRDefault="003800D2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 АО «НПК «Дедал»</w:t>
            </w:r>
            <w:r w:rsidR="00C87330"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87330" w:rsidRPr="00FC009D" w:rsidRDefault="003800D2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Федяев С.Л.</w:t>
            </w:r>
          </w:p>
          <w:p w:rsidR="00C87330" w:rsidRPr="00FC009D" w:rsidRDefault="00C87330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«___» __________ 20___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007DC9" w:rsidP="00CA2886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414869539"/>
      <w:bookmarkStart w:id="3" w:name="_Toc318103488"/>
      <w:r>
        <w:rPr>
          <w:sz w:val="28"/>
          <w:szCs w:val="28"/>
        </w:rPr>
        <w:t>ЗАКУПОЧНАЯ</w:t>
      </w:r>
      <w:r w:rsidR="00CA2886" w:rsidRPr="00FC009D">
        <w:rPr>
          <w:sz w:val="28"/>
          <w:szCs w:val="28"/>
        </w:rPr>
        <w:t xml:space="preserve"> ДОКУМЕНТАЦИЯ</w:t>
      </w:r>
      <w:bookmarkEnd w:id="0"/>
      <w:bookmarkEnd w:id="1"/>
      <w:bookmarkEnd w:id="2"/>
    </w:p>
    <w:p w:rsidR="00007DC9" w:rsidRDefault="00007DC9" w:rsidP="00007DC9">
      <w:pPr>
        <w:jc w:val="center"/>
        <w:rPr>
          <w:b/>
          <w:i/>
          <w:lang w:val="en-US"/>
        </w:rPr>
      </w:pPr>
      <w:r>
        <w:rPr>
          <w:b/>
          <w:i/>
        </w:rPr>
        <w:t>запрос цен</w:t>
      </w:r>
      <w:r w:rsidR="00C330C4" w:rsidRPr="00C330C4">
        <w:rPr>
          <w:b/>
          <w:i/>
        </w:rPr>
        <w:t xml:space="preserve"> </w:t>
      </w:r>
      <w:r w:rsidR="00C330C4">
        <w:rPr>
          <w:b/>
          <w:i/>
        </w:rPr>
        <w:t>в электронной форме</w:t>
      </w:r>
    </w:p>
    <w:p w:rsidR="00CA2886" w:rsidRPr="00FC009D" w:rsidRDefault="003800D2" w:rsidP="00CA2886">
      <w:pPr>
        <w:jc w:val="center"/>
        <w:rPr>
          <w:sz w:val="28"/>
          <w:szCs w:val="28"/>
        </w:rPr>
      </w:pPr>
      <w:r>
        <w:rPr>
          <w:b/>
          <w:i/>
        </w:rPr>
        <w:t xml:space="preserve">на право заключения </w:t>
      </w:r>
      <w:proofErr w:type="gramStart"/>
      <w:r>
        <w:rPr>
          <w:b/>
          <w:i/>
        </w:rPr>
        <w:t>договора</w:t>
      </w:r>
      <w:proofErr w:type="gramEnd"/>
      <w:r>
        <w:rPr>
          <w:b/>
          <w:i/>
        </w:rPr>
        <w:t xml:space="preserve"> на </w:t>
      </w:r>
      <w:r w:rsidR="000C3790" w:rsidRPr="000C3790">
        <w:rPr>
          <w:b/>
          <w:i/>
          <w:color w:val="FF0000"/>
        </w:rPr>
        <w:t>оказание услуг аренды нежилого здания складского назначения - нестационарного металлического ангара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 w:rsidR="003800D2">
        <w:rPr>
          <w:snapToGrid/>
          <w:sz w:val="28"/>
          <w:szCs w:val="24"/>
        </w:rPr>
        <w:t>15</w:t>
      </w:r>
    </w:p>
    <w:p w:rsidR="00CA2886" w:rsidRPr="00FC009D" w:rsidRDefault="00CA2886" w:rsidP="00CA2886">
      <w:pPr>
        <w:sectPr w:rsidR="00CA2886" w:rsidRPr="00FC009D" w:rsidSect="00C87330">
          <w:headerReference w:type="default" r:id="rId10"/>
          <w:footerReference w:type="even" r:id="rId11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14869540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3"/>
      <w:bookmarkEnd w:id="4"/>
      <w:bookmarkEnd w:id="5"/>
      <w:bookmarkEnd w:id="6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3B1D17" w:rsidRPr="003B1D17" w:rsidRDefault="006857EB">
      <w:pPr>
        <w:pStyle w:val="15"/>
        <w:rPr>
          <w:rFonts w:eastAsiaTheme="minorEastAsia"/>
          <w:szCs w:val="24"/>
        </w:rPr>
      </w:pPr>
      <w:r w:rsidRPr="003B1D17">
        <w:rPr>
          <w:bCs/>
          <w:szCs w:val="24"/>
        </w:rPr>
        <w:fldChar w:fldCharType="begin"/>
      </w:r>
      <w:r w:rsidR="00EA22EE" w:rsidRPr="003B1D17">
        <w:rPr>
          <w:bCs/>
          <w:szCs w:val="24"/>
        </w:rPr>
        <w:instrText xml:space="preserve"> TOC \o "1-3" \h \z \u </w:instrText>
      </w:r>
      <w:r w:rsidRPr="003B1D17">
        <w:rPr>
          <w:bCs/>
          <w:szCs w:val="24"/>
        </w:rPr>
        <w:fldChar w:fldCharType="separate"/>
      </w:r>
      <w:hyperlink w:anchor="_Toc414869539" w:history="1">
        <w:r w:rsidR="003B1D17" w:rsidRPr="003B1D17">
          <w:rPr>
            <w:rStyle w:val="afb"/>
            <w:szCs w:val="24"/>
          </w:rPr>
          <w:t>ЗАКУПОЧНАЯ ДОКУМЕНТАЦИЯ</w:t>
        </w:r>
        <w:r w:rsidR="003B1D17" w:rsidRPr="003B1D17">
          <w:rPr>
            <w:webHidden/>
            <w:szCs w:val="24"/>
          </w:rPr>
          <w:tab/>
        </w:r>
        <w:r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_Toc414869539 \h </w:instrText>
        </w:r>
        <w:r w:rsidRPr="003B1D17">
          <w:rPr>
            <w:webHidden/>
            <w:szCs w:val="24"/>
          </w:rPr>
        </w:r>
        <w:r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</w:t>
        </w:r>
        <w:r w:rsidRPr="003B1D17">
          <w:rPr>
            <w:webHidden/>
            <w:szCs w:val="24"/>
          </w:rPr>
          <w:fldChar w:fldCharType="end"/>
        </w:r>
      </w:hyperlink>
    </w:p>
    <w:p w:rsidR="003B1D17" w:rsidRPr="003B1D17" w:rsidRDefault="007A2FB2">
      <w:pPr>
        <w:pStyle w:val="15"/>
        <w:rPr>
          <w:rFonts w:eastAsiaTheme="minorEastAsia"/>
          <w:szCs w:val="24"/>
        </w:rPr>
      </w:pPr>
      <w:hyperlink w:anchor="_Toc414869540" w:history="1">
        <w:r w:rsidR="003B1D17" w:rsidRPr="003B1D17">
          <w:rPr>
            <w:rStyle w:val="afb"/>
            <w:szCs w:val="24"/>
          </w:rPr>
          <w:t>СОДЕРЖАНИЕ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_Toc414869540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2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7A2FB2">
      <w:pPr>
        <w:pStyle w:val="15"/>
        <w:rPr>
          <w:rFonts w:eastAsiaTheme="minorEastAsia"/>
          <w:szCs w:val="24"/>
        </w:rPr>
      </w:pPr>
      <w:hyperlink w:anchor="_Toc414869541" w:history="1">
        <w:r w:rsidR="003B1D17" w:rsidRPr="003B1D17">
          <w:rPr>
            <w:rStyle w:val="afb"/>
            <w:szCs w:val="24"/>
          </w:rPr>
          <w:t>1.</w:t>
        </w:r>
        <w:r w:rsidR="003B1D17" w:rsidRPr="003B1D17">
          <w:rPr>
            <w:rFonts w:eastAsiaTheme="minorEastAsia"/>
            <w:szCs w:val="24"/>
          </w:rPr>
          <w:tab/>
        </w:r>
        <w:r w:rsidR="003B1D17" w:rsidRPr="003B1D17">
          <w:rPr>
            <w:rStyle w:val="afb"/>
            <w:szCs w:val="24"/>
          </w:rPr>
          <w:t>ИЗВЕЩЕНИЕ О ПРОВЕДЕНИИ ЗАКУПКИ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_Toc414869541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3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7A2FB2">
      <w:pPr>
        <w:pStyle w:val="15"/>
        <w:rPr>
          <w:rFonts w:eastAsiaTheme="minorEastAsia"/>
          <w:szCs w:val="24"/>
        </w:rPr>
      </w:pPr>
      <w:hyperlink w:anchor="_Toc414869542" w:history="1">
        <w:r w:rsidR="003B1D17" w:rsidRPr="003B1D17">
          <w:rPr>
            <w:rStyle w:val="afb"/>
            <w:b/>
            <w:szCs w:val="24"/>
          </w:rPr>
          <w:t>ЧАСТЬ 1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_Toc414869542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10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7A2FB2">
      <w:pPr>
        <w:pStyle w:val="15"/>
        <w:rPr>
          <w:rFonts w:eastAsiaTheme="minorEastAsia"/>
          <w:szCs w:val="24"/>
        </w:rPr>
      </w:pPr>
      <w:hyperlink w:anchor="_Toc414869543" w:history="1">
        <w:r w:rsidR="003B1D17" w:rsidRPr="003B1D17">
          <w:rPr>
            <w:rStyle w:val="afb"/>
            <w:szCs w:val="24"/>
          </w:rPr>
          <w:t>2.</w:t>
        </w:r>
        <w:r w:rsidR="003B1D17" w:rsidRPr="003B1D17">
          <w:rPr>
            <w:rFonts w:eastAsiaTheme="minorEastAsia"/>
            <w:szCs w:val="24"/>
          </w:rPr>
          <w:tab/>
        </w:r>
        <w:r w:rsidR="003B1D17" w:rsidRPr="003B1D17">
          <w:rPr>
            <w:rStyle w:val="afb"/>
            <w:szCs w:val="24"/>
          </w:rPr>
          <w:t>ТРЕБОВАНИЯ. ДОКУМЕНТЫ. СОСТАВ ЗАЯВКИ НА УЧАСТИЕ В ЗАКУПКЕ.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_Toc414869543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10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7A2FB2">
      <w:pPr>
        <w:pStyle w:val="15"/>
        <w:rPr>
          <w:rFonts w:eastAsiaTheme="minorEastAsia"/>
          <w:szCs w:val="24"/>
        </w:rPr>
      </w:pPr>
      <w:hyperlink w:anchor="_Toc414869544" w:history="1">
        <w:r w:rsidR="003B1D17" w:rsidRPr="003B1D17">
          <w:rPr>
            <w:rStyle w:val="afb"/>
            <w:szCs w:val="24"/>
          </w:rPr>
          <w:t>2.1.</w:t>
        </w:r>
        <w:r w:rsidR="003B1D17" w:rsidRPr="003B1D17">
          <w:rPr>
            <w:rFonts w:eastAsiaTheme="minorEastAsia"/>
            <w:szCs w:val="24"/>
          </w:rPr>
          <w:tab/>
        </w:r>
        <w:r w:rsidR="003B1D17" w:rsidRPr="003B1D17">
          <w:rPr>
            <w:rStyle w:val="afb"/>
            <w:szCs w:val="24"/>
          </w:rPr>
          <w:t>ТРЕБОВАНИЯ. ДОКУМЕНТЫ, ПОДТВЕРЖДАЮЩИЕ СООТВЕТСТВИЕ УСТАНОВЛЕННЫМ ТРЕБОВАНИЯМ.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_Toc414869544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10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7A2FB2">
      <w:pPr>
        <w:pStyle w:val="15"/>
        <w:tabs>
          <w:tab w:val="left" w:pos="1134"/>
        </w:tabs>
        <w:rPr>
          <w:rFonts w:eastAsiaTheme="minorEastAsia"/>
          <w:szCs w:val="24"/>
        </w:rPr>
      </w:pPr>
      <w:hyperlink w:anchor="_Toc414869545" w:history="1">
        <w:r w:rsidR="003B1D17" w:rsidRPr="003B1D17">
          <w:rPr>
            <w:rStyle w:val="afb"/>
            <w:szCs w:val="24"/>
          </w:rPr>
          <w:t>2.1.1.</w:t>
        </w:r>
        <w:r w:rsidR="003B1D17" w:rsidRPr="003B1D17">
          <w:rPr>
            <w:rFonts w:eastAsiaTheme="minorEastAsia"/>
            <w:szCs w:val="24"/>
          </w:rPr>
          <w:tab/>
        </w:r>
        <w:r w:rsidR="003B1D17" w:rsidRPr="003B1D17">
          <w:rPr>
            <w:rStyle w:val="afb"/>
            <w:szCs w:val="24"/>
          </w:rPr>
          <w:t>Требования к участникам закупки</w:t>
        </w:r>
        <w:r w:rsidR="003B1D17" w:rsidRPr="003B1D17">
          <w:rPr>
            <w:rStyle w:val="afb"/>
            <w:b/>
            <w:bCs/>
            <w:i/>
            <w:szCs w:val="24"/>
          </w:rPr>
          <w:t>, субподрядчикам (соисполнителям), изготовителям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_Toc414869545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10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7A2FB2">
      <w:pPr>
        <w:pStyle w:val="15"/>
        <w:tabs>
          <w:tab w:val="left" w:pos="1134"/>
        </w:tabs>
        <w:rPr>
          <w:rFonts w:eastAsiaTheme="minorEastAsia"/>
          <w:szCs w:val="24"/>
        </w:rPr>
      </w:pPr>
      <w:hyperlink w:anchor="_Toc414869546" w:history="1">
        <w:r w:rsidR="003B1D17" w:rsidRPr="003B1D17">
          <w:rPr>
            <w:rStyle w:val="afb"/>
            <w:szCs w:val="24"/>
          </w:rPr>
          <w:t>2.1.2.</w:t>
        </w:r>
        <w:r w:rsidR="003B1D17" w:rsidRPr="003B1D17">
          <w:rPr>
            <w:rFonts w:eastAsiaTheme="minorEastAsia"/>
            <w:szCs w:val="24"/>
          </w:rPr>
          <w:tab/>
        </w:r>
        <w:r w:rsidR="003B1D17" w:rsidRPr="003B1D17">
          <w:rPr>
            <w:rStyle w:val="afb"/>
            <w:szCs w:val="24"/>
          </w:rPr>
          <w:t>Требования к продукции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_Toc414869546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10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7A2FB2">
      <w:pPr>
        <w:pStyle w:val="15"/>
        <w:rPr>
          <w:rFonts w:eastAsiaTheme="minorEastAsia"/>
          <w:szCs w:val="24"/>
        </w:rPr>
      </w:pPr>
      <w:hyperlink w:anchor="_Toc414869547" w:history="1">
        <w:r w:rsidR="003B1D17" w:rsidRPr="003B1D17">
          <w:rPr>
            <w:rStyle w:val="afb"/>
            <w:szCs w:val="24"/>
          </w:rPr>
          <w:t>2.2.</w:t>
        </w:r>
        <w:r w:rsidR="003B1D17" w:rsidRPr="003B1D17">
          <w:rPr>
            <w:rFonts w:eastAsiaTheme="minorEastAsia"/>
            <w:szCs w:val="24"/>
          </w:rPr>
          <w:tab/>
        </w:r>
        <w:r w:rsidR="003B1D17" w:rsidRPr="003B1D17">
          <w:rPr>
            <w:rStyle w:val="afb"/>
            <w:szCs w:val="24"/>
          </w:rPr>
          <w:t>СОСТАВ ЗАЯВКИ НА УЧАСТИЕ В ЗАКУПКЕ.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_Toc414869547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12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7A2FB2">
      <w:pPr>
        <w:pStyle w:val="15"/>
        <w:rPr>
          <w:rFonts w:eastAsiaTheme="minorEastAsia"/>
          <w:szCs w:val="24"/>
        </w:rPr>
      </w:pPr>
      <w:hyperlink w:anchor="_Toc414869548" w:history="1">
        <w:r w:rsidR="003B1D17" w:rsidRPr="003B1D17">
          <w:rPr>
            <w:rStyle w:val="afb"/>
            <w:szCs w:val="24"/>
          </w:rPr>
          <w:t>3.</w:t>
        </w:r>
        <w:r w:rsidR="003B1D17" w:rsidRPr="003B1D17">
          <w:rPr>
            <w:rFonts w:eastAsiaTheme="minorEastAsia"/>
            <w:szCs w:val="24"/>
          </w:rPr>
          <w:tab/>
        </w:r>
        <w:r w:rsidR="003B1D17" w:rsidRPr="003B1D17">
          <w:rPr>
            <w:rStyle w:val="afb"/>
            <w:szCs w:val="24"/>
          </w:rPr>
          <w:t>МЕТОДИКА РАСЧЕТА ОБЕСПЕЧЕННОСТИ ФИНАНСОВЫМИ РЕСУРСАМИ УЧАСТНИКОВ ПРОЦЕДУРЫ ЗАКУПКИ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_Toc414869548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14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7A2FB2">
      <w:pPr>
        <w:pStyle w:val="15"/>
        <w:rPr>
          <w:rFonts w:eastAsiaTheme="minorEastAsia"/>
          <w:szCs w:val="24"/>
        </w:rPr>
      </w:pPr>
      <w:hyperlink w:anchor="_Toc414869549" w:history="1">
        <w:r w:rsidR="003B1D17" w:rsidRPr="003B1D17">
          <w:rPr>
            <w:rStyle w:val="afb"/>
            <w:szCs w:val="24"/>
          </w:rPr>
          <w:t>4.</w:t>
        </w:r>
        <w:r w:rsidR="003B1D17" w:rsidRPr="003B1D17">
          <w:rPr>
            <w:rFonts w:eastAsiaTheme="minorEastAsia"/>
            <w:szCs w:val="24"/>
          </w:rPr>
          <w:tab/>
        </w:r>
        <w:r w:rsidR="003B1D17" w:rsidRPr="003B1D17">
          <w:rPr>
            <w:rStyle w:val="afb"/>
            <w:szCs w:val="24"/>
          </w:rPr>
          <w:t>КРИТЕРИИ И МЕТОДИКА ОЦЕНКИ ЗАЯВОК НА УЧАСТИЕ В ЗАКУПКЕ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_Toc414869549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14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7A2FB2">
      <w:pPr>
        <w:pStyle w:val="15"/>
        <w:rPr>
          <w:rFonts w:eastAsiaTheme="minorEastAsia"/>
          <w:szCs w:val="24"/>
        </w:rPr>
      </w:pPr>
      <w:hyperlink w:anchor="_Toc414869550" w:history="1">
        <w:r w:rsidR="003B1D17" w:rsidRPr="003B1D17">
          <w:rPr>
            <w:rStyle w:val="afb"/>
            <w:szCs w:val="24"/>
          </w:rPr>
          <w:t>5.</w:t>
        </w:r>
        <w:r w:rsidR="003B1D17" w:rsidRPr="003B1D17">
          <w:rPr>
            <w:rFonts w:eastAsiaTheme="minorEastAsia"/>
            <w:szCs w:val="24"/>
          </w:rPr>
          <w:tab/>
        </w:r>
        <w:r w:rsidR="003B1D17" w:rsidRPr="003B1D17">
          <w:rPr>
            <w:rStyle w:val="afb"/>
            <w:szCs w:val="24"/>
          </w:rPr>
          <w:t>ОБРАЗЦЫ ФОРМ ОСНОВНЫХ ДОКУМЕНТОВ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_Toc414869550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14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7A2FB2">
      <w:pPr>
        <w:pStyle w:val="15"/>
        <w:rPr>
          <w:rFonts w:eastAsiaTheme="minorEastAsia"/>
          <w:szCs w:val="24"/>
        </w:rPr>
      </w:pPr>
      <w:hyperlink w:anchor="_Toc414869551" w:history="1">
        <w:r w:rsidR="003B1D17" w:rsidRPr="003B1D17">
          <w:rPr>
            <w:rStyle w:val="afb"/>
            <w:szCs w:val="24"/>
          </w:rPr>
          <w:t>5.1.</w:t>
        </w:r>
        <w:r w:rsidR="003B1D17" w:rsidRPr="003B1D17">
          <w:rPr>
            <w:rFonts w:eastAsiaTheme="minorEastAsia"/>
            <w:szCs w:val="24"/>
          </w:rPr>
          <w:tab/>
        </w:r>
        <w:r w:rsidR="003B1D17" w:rsidRPr="003B1D17">
          <w:rPr>
            <w:rStyle w:val="afb"/>
            <w:szCs w:val="24"/>
          </w:rPr>
          <w:t>Образцы форм основных документов, включаемых в заявку на участие в закупке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_Toc414869551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14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7A2FB2">
      <w:pPr>
        <w:pStyle w:val="15"/>
        <w:rPr>
          <w:rFonts w:eastAsiaTheme="minorEastAsia"/>
          <w:szCs w:val="24"/>
        </w:rPr>
      </w:pPr>
      <w:hyperlink w:anchor="_Toc414869552" w:history="1">
        <w:r w:rsidR="003B1D17" w:rsidRPr="003B1D17">
          <w:rPr>
            <w:rStyle w:val="afb"/>
            <w:szCs w:val="24"/>
          </w:rPr>
          <w:t>5.2.</w:t>
        </w:r>
        <w:r w:rsidR="003B1D17" w:rsidRPr="003B1D17">
          <w:rPr>
            <w:rFonts w:eastAsiaTheme="minorEastAsia"/>
            <w:szCs w:val="24"/>
          </w:rPr>
          <w:tab/>
        </w:r>
        <w:r w:rsidR="003B1D17" w:rsidRPr="003B1D17">
          <w:rPr>
            <w:rStyle w:val="afb"/>
            <w:szCs w:val="24"/>
          </w:rPr>
          <w:t>Образцы форм обеспечения заявки на участие в закупке и обеспечения договора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_Toc414869552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14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7A2FB2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4869553" w:history="1">
        <w:r w:rsidR="003B1D17" w:rsidRPr="003B1D17">
          <w:rPr>
            <w:rStyle w:val="afb"/>
            <w:rFonts w:ascii="Times New Roman" w:hAnsi="Times New Roman" w:cs="Times New Roman"/>
            <w:sz w:val="24"/>
            <w:szCs w:val="24"/>
          </w:rPr>
          <w:t>БАНКОВСКАЯ ГАРАНТИЯ ОБЕСПЕЧЕНИЯ ЗАЯВКИ НА УЧАСТИЕ В ЗАКУПКЕ (Форма __)</w:t>
        </w:r>
        <w:r w:rsidR="003B1D17" w:rsidRPr="003B1D17">
          <w:rPr>
            <w:rFonts w:ascii="Times New Roman" w:hAnsi="Times New Roman" w:cs="Times New Roman"/>
            <w:webHidden/>
            <w:sz w:val="24"/>
            <w:szCs w:val="24"/>
          </w:rPr>
          <w:tab/>
        </w:r>
        <w:r w:rsidR="006857EB" w:rsidRPr="003B1D17">
          <w:rPr>
            <w:rFonts w:ascii="Times New Roman" w:hAnsi="Times New Roman" w:cs="Times New Roman"/>
            <w:webHidden/>
            <w:sz w:val="24"/>
            <w:szCs w:val="24"/>
          </w:rPr>
          <w:fldChar w:fldCharType="begin"/>
        </w:r>
        <w:r w:rsidR="003B1D17" w:rsidRPr="003B1D17">
          <w:rPr>
            <w:rFonts w:ascii="Times New Roman" w:hAnsi="Times New Roman" w:cs="Times New Roman"/>
            <w:webHidden/>
            <w:sz w:val="24"/>
            <w:szCs w:val="24"/>
          </w:rPr>
          <w:instrText xml:space="preserve"> PAGEREF _Toc414869553 \h </w:instrText>
        </w:r>
        <w:r w:rsidR="006857EB" w:rsidRPr="003B1D17">
          <w:rPr>
            <w:rFonts w:ascii="Times New Roman" w:hAnsi="Times New Roman" w:cs="Times New Roman"/>
            <w:webHidden/>
            <w:sz w:val="24"/>
            <w:szCs w:val="24"/>
          </w:rPr>
        </w:r>
        <w:r w:rsidR="006857EB" w:rsidRPr="003B1D17">
          <w:rPr>
            <w:rFonts w:ascii="Times New Roman" w:hAnsi="Times New Roman" w:cs="Times New Roman"/>
            <w:webHidden/>
            <w:sz w:val="24"/>
            <w:szCs w:val="24"/>
          </w:rPr>
          <w:fldChar w:fldCharType="separate"/>
        </w:r>
        <w:r w:rsidR="00F0679B">
          <w:rPr>
            <w:rFonts w:ascii="Times New Roman" w:hAnsi="Times New Roman" w:cs="Times New Roman"/>
            <w:webHidden/>
            <w:sz w:val="24"/>
            <w:szCs w:val="24"/>
          </w:rPr>
          <w:t>14</w:t>
        </w:r>
        <w:r w:rsidR="006857EB" w:rsidRPr="003B1D17">
          <w:rPr>
            <w:rFonts w:ascii="Times New Roman" w:hAnsi="Times New Roman" w:cs="Times New Roman"/>
            <w:webHidden/>
            <w:sz w:val="24"/>
            <w:szCs w:val="24"/>
          </w:rPr>
          <w:fldChar w:fldCharType="end"/>
        </w:r>
      </w:hyperlink>
    </w:p>
    <w:p w:rsidR="003B1D17" w:rsidRPr="003B1D17" w:rsidRDefault="007A2FB2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4869554" w:history="1">
        <w:r w:rsidR="003B1D17" w:rsidRPr="003B1D17">
          <w:rPr>
            <w:rStyle w:val="afb"/>
            <w:rFonts w:ascii="Times New Roman" w:hAnsi="Times New Roman" w:cs="Times New Roman"/>
            <w:sz w:val="24"/>
            <w:szCs w:val="24"/>
          </w:rPr>
          <w:t>БАНКОВСКАЯ ГАРАНТИЯ ОБЕСПЕЧЕНИЯ ДОГОВОРА (Форма __)</w:t>
        </w:r>
        <w:r w:rsidR="003B1D17" w:rsidRPr="003B1D17">
          <w:rPr>
            <w:rFonts w:ascii="Times New Roman" w:hAnsi="Times New Roman" w:cs="Times New Roman"/>
            <w:webHidden/>
            <w:sz w:val="24"/>
            <w:szCs w:val="24"/>
          </w:rPr>
          <w:tab/>
        </w:r>
        <w:r w:rsidR="006857EB" w:rsidRPr="003B1D17">
          <w:rPr>
            <w:rFonts w:ascii="Times New Roman" w:hAnsi="Times New Roman" w:cs="Times New Roman"/>
            <w:webHidden/>
            <w:sz w:val="24"/>
            <w:szCs w:val="24"/>
          </w:rPr>
          <w:fldChar w:fldCharType="begin"/>
        </w:r>
        <w:r w:rsidR="003B1D17" w:rsidRPr="003B1D17">
          <w:rPr>
            <w:rFonts w:ascii="Times New Roman" w:hAnsi="Times New Roman" w:cs="Times New Roman"/>
            <w:webHidden/>
            <w:sz w:val="24"/>
            <w:szCs w:val="24"/>
          </w:rPr>
          <w:instrText xml:space="preserve"> PAGEREF _Toc414869554 \h </w:instrText>
        </w:r>
        <w:r w:rsidR="006857EB" w:rsidRPr="003B1D17">
          <w:rPr>
            <w:rFonts w:ascii="Times New Roman" w:hAnsi="Times New Roman" w:cs="Times New Roman"/>
            <w:webHidden/>
            <w:sz w:val="24"/>
            <w:szCs w:val="24"/>
          </w:rPr>
        </w:r>
        <w:r w:rsidR="006857EB" w:rsidRPr="003B1D17">
          <w:rPr>
            <w:rFonts w:ascii="Times New Roman" w:hAnsi="Times New Roman" w:cs="Times New Roman"/>
            <w:webHidden/>
            <w:sz w:val="24"/>
            <w:szCs w:val="24"/>
          </w:rPr>
          <w:fldChar w:fldCharType="separate"/>
        </w:r>
        <w:r w:rsidR="00F0679B">
          <w:rPr>
            <w:rFonts w:ascii="Times New Roman" w:hAnsi="Times New Roman" w:cs="Times New Roman"/>
            <w:webHidden/>
            <w:sz w:val="24"/>
            <w:szCs w:val="24"/>
          </w:rPr>
          <w:t>15</w:t>
        </w:r>
        <w:r w:rsidR="006857EB" w:rsidRPr="003B1D17">
          <w:rPr>
            <w:rFonts w:ascii="Times New Roman" w:hAnsi="Times New Roman" w:cs="Times New Roman"/>
            <w:webHidden/>
            <w:sz w:val="24"/>
            <w:szCs w:val="24"/>
          </w:rPr>
          <w:fldChar w:fldCharType="end"/>
        </w:r>
      </w:hyperlink>
    </w:p>
    <w:p w:rsidR="003B1D17" w:rsidRPr="003B1D17" w:rsidRDefault="007A2FB2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4869555" w:history="1">
        <w:r w:rsidR="003B1D17" w:rsidRPr="003B1D17">
          <w:rPr>
            <w:rStyle w:val="afb"/>
            <w:rFonts w:ascii="Times New Roman" w:hAnsi="Times New Roman" w:cs="Times New Roman"/>
            <w:sz w:val="24"/>
            <w:szCs w:val="24"/>
          </w:rPr>
          <w:t>ДОГОВОР ПОРУЧИТЕЛЬСТВА (Форма ___)</w:t>
        </w:r>
        <w:r w:rsidR="003B1D17" w:rsidRPr="003B1D17">
          <w:rPr>
            <w:rFonts w:ascii="Times New Roman" w:hAnsi="Times New Roman" w:cs="Times New Roman"/>
            <w:webHidden/>
            <w:sz w:val="24"/>
            <w:szCs w:val="24"/>
          </w:rPr>
          <w:tab/>
        </w:r>
        <w:r w:rsidR="006857EB" w:rsidRPr="003B1D17">
          <w:rPr>
            <w:rFonts w:ascii="Times New Roman" w:hAnsi="Times New Roman" w:cs="Times New Roman"/>
            <w:webHidden/>
            <w:sz w:val="24"/>
            <w:szCs w:val="24"/>
          </w:rPr>
          <w:fldChar w:fldCharType="begin"/>
        </w:r>
        <w:r w:rsidR="003B1D17" w:rsidRPr="003B1D17">
          <w:rPr>
            <w:rFonts w:ascii="Times New Roman" w:hAnsi="Times New Roman" w:cs="Times New Roman"/>
            <w:webHidden/>
            <w:sz w:val="24"/>
            <w:szCs w:val="24"/>
          </w:rPr>
          <w:instrText xml:space="preserve"> PAGEREF _Toc414869555 \h </w:instrText>
        </w:r>
        <w:r w:rsidR="006857EB" w:rsidRPr="003B1D17">
          <w:rPr>
            <w:rFonts w:ascii="Times New Roman" w:hAnsi="Times New Roman" w:cs="Times New Roman"/>
            <w:webHidden/>
            <w:sz w:val="24"/>
            <w:szCs w:val="24"/>
          </w:rPr>
        </w:r>
        <w:r w:rsidR="006857EB" w:rsidRPr="003B1D17">
          <w:rPr>
            <w:rFonts w:ascii="Times New Roman" w:hAnsi="Times New Roman" w:cs="Times New Roman"/>
            <w:webHidden/>
            <w:sz w:val="24"/>
            <w:szCs w:val="24"/>
          </w:rPr>
          <w:fldChar w:fldCharType="separate"/>
        </w:r>
        <w:r w:rsidR="00F0679B">
          <w:rPr>
            <w:rFonts w:ascii="Times New Roman" w:hAnsi="Times New Roman" w:cs="Times New Roman"/>
            <w:webHidden/>
            <w:sz w:val="24"/>
            <w:szCs w:val="24"/>
          </w:rPr>
          <w:t>15</w:t>
        </w:r>
        <w:r w:rsidR="006857EB" w:rsidRPr="003B1D17">
          <w:rPr>
            <w:rFonts w:ascii="Times New Roman" w:hAnsi="Times New Roman" w:cs="Times New Roman"/>
            <w:webHidden/>
            <w:sz w:val="24"/>
            <w:szCs w:val="24"/>
          </w:rPr>
          <w:fldChar w:fldCharType="end"/>
        </w:r>
      </w:hyperlink>
    </w:p>
    <w:p w:rsidR="003B1D17" w:rsidRPr="003B1D17" w:rsidRDefault="007A2FB2">
      <w:pPr>
        <w:pStyle w:val="15"/>
        <w:rPr>
          <w:rFonts w:eastAsiaTheme="minorEastAsia"/>
          <w:szCs w:val="24"/>
        </w:rPr>
      </w:pPr>
      <w:hyperlink w:anchor="_Toc414869556" w:history="1">
        <w:r w:rsidR="003B1D17" w:rsidRPr="003B1D17">
          <w:rPr>
            <w:rStyle w:val="afb"/>
            <w:b/>
            <w:szCs w:val="24"/>
          </w:rPr>
          <w:t>ЧАСТЬ 2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_Toc414869556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15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7A2FB2">
      <w:pPr>
        <w:pStyle w:val="15"/>
        <w:rPr>
          <w:rFonts w:eastAsiaTheme="minorEastAsia"/>
          <w:szCs w:val="24"/>
        </w:rPr>
      </w:pPr>
      <w:hyperlink w:anchor="_Toc414869557" w:history="1">
        <w:r w:rsidR="003B1D17" w:rsidRPr="003B1D17">
          <w:rPr>
            <w:rStyle w:val="afb"/>
            <w:b/>
            <w:szCs w:val="24"/>
          </w:rPr>
          <w:t>ЧАСТЬ 3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_Toc414869557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15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7A2FB2">
      <w:pPr>
        <w:pStyle w:val="15"/>
        <w:rPr>
          <w:rFonts w:eastAsiaTheme="minorEastAsia"/>
          <w:szCs w:val="24"/>
        </w:rPr>
      </w:pPr>
      <w:hyperlink w:anchor="_Toc414869558" w:history="1">
        <w:r w:rsidR="003B1D17" w:rsidRPr="003B1D17">
          <w:rPr>
            <w:rStyle w:val="afb"/>
            <w:b/>
            <w:i/>
            <w:szCs w:val="24"/>
          </w:rPr>
          <w:t>ЧАСТЬ 4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_Toc414869558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b/>
            <w:bCs/>
            <w:webHidden/>
            <w:szCs w:val="24"/>
          </w:rPr>
          <w:t>Ошибка! Закладка не определена.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5D6E3F" w:rsidRPr="00AA3DA4" w:rsidRDefault="006857EB" w:rsidP="00F73FC4">
      <w:pPr>
        <w:tabs>
          <w:tab w:val="left" w:pos="426"/>
        </w:tabs>
        <w:spacing w:after="120"/>
        <w:jc w:val="both"/>
        <w:rPr>
          <w:b/>
        </w:rPr>
      </w:pPr>
      <w:r w:rsidRPr="003B1D17">
        <w:rPr>
          <w:bCs/>
        </w:rPr>
        <w:fldChar w:fldCharType="end"/>
      </w:r>
    </w:p>
    <w:p w:rsidR="00F74A75" w:rsidRPr="00F74A75" w:rsidRDefault="00F74A75" w:rsidP="005D6E3F">
      <w:pPr>
        <w:rPr>
          <w:bCs/>
          <w:sz w:val="28"/>
          <w:szCs w:val="28"/>
        </w:rPr>
      </w:pPr>
    </w:p>
    <w:p w:rsidR="00F74A75" w:rsidRDefault="00F74A75" w:rsidP="00600E86">
      <w:pPr>
        <w:rPr>
          <w:bCs/>
        </w:rPr>
      </w:pP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2"/>
          <w:footerReference w:type="default" r:id="rId13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7" w:name="_Toc397064010"/>
    </w:p>
    <w:p w:rsidR="005C0EFF" w:rsidRPr="00FC009D" w:rsidRDefault="005C0EF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8" w:name="_Toc398564572"/>
      <w:bookmarkStart w:id="9" w:name="_Toc399408082"/>
      <w:bookmarkStart w:id="10" w:name="_Toc414869541"/>
      <w:bookmarkEnd w:id="7"/>
      <w:r w:rsidRPr="00FC009D">
        <w:rPr>
          <w:sz w:val="28"/>
          <w:szCs w:val="28"/>
        </w:rPr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8"/>
      <w:bookmarkEnd w:id="9"/>
      <w:r w:rsidR="00BA3C22">
        <w:rPr>
          <w:sz w:val="28"/>
          <w:szCs w:val="28"/>
        </w:rPr>
        <w:t>ЗАКУПКИ</w:t>
      </w:r>
      <w:bookmarkEnd w:id="10"/>
    </w:p>
    <w:p w:rsidR="006E046C" w:rsidRPr="00347B82" w:rsidRDefault="006E046C" w:rsidP="00347B82">
      <w:pPr>
        <w:rPr>
          <w:sz w:val="28"/>
          <w:szCs w:val="28"/>
        </w:rPr>
      </w:pPr>
    </w:p>
    <w:p w:rsidR="006F1C37" w:rsidRPr="00A9399D" w:rsidRDefault="008F7715" w:rsidP="003800D2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6F1C37" w:rsidRPr="00A9399D">
        <w:rPr>
          <w:rFonts w:ascii="Times New Roman" w:hAnsi="Times New Roman"/>
          <w:b/>
          <w:i/>
        </w:rPr>
        <w:t>Открытый запрос цен в электронной форме</w:t>
      </w:r>
      <w:r w:rsidR="003800D2">
        <w:rPr>
          <w:rFonts w:ascii="Times New Roman" w:hAnsi="Times New Roman"/>
          <w:b/>
          <w:i/>
        </w:rPr>
        <w:t>.</w:t>
      </w:r>
    </w:p>
    <w:p w:rsidR="00D2582E" w:rsidRPr="005C0EFF" w:rsidRDefault="003800D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D34A14">
        <w:rPr>
          <w:rFonts w:ascii="Times New Roman" w:hAnsi="Times New Roman"/>
          <w:sz w:val="28"/>
          <w:szCs w:val="28"/>
        </w:rPr>
        <w:t xml:space="preserve">Закупка проводится в соответствии с Единым </w:t>
      </w:r>
      <w:r w:rsidRPr="00D34A14">
        <w:rPr>
          <w:rFonts w:ascii="Times New Roman" w:eastAsia="Times New Roman" w:hAnsi="Times New Roman"/>
          <w:sz w:val="28"/>
          <w:szCs w:val="28"/>
          <w:lang w:eastAsia="ru-RU"/>
        </w:rPr>
        <w:t>отраслевым</w:t>
      </w:r>
      <w:r w:rsidRPr="00D34A14">
        <w:rPr>
          <w:rFonts w:ascii="Times New Roman" w:hAnsi="Times New Roman"/>
          <w:sz w:val="28"/>
          <w:szCs w:val="28"/>
        </w:rPr>
        <w:t xml:space="preserve"> стандартом закупок (Положением о закупке) Государственной корпорации по атомной энергии «</w:t>
      </w:r>
      <w:proofErr w:type="spellStart"/>
      <w:r w:rsidRPr="00D34A14">
        <w:rPr>
          <w:rFonts w:ascii="Times New Roman" w:hAnsi="Times New Roman"/>
          <w:sz w:val="28"/>
          <w:szCs w:val="28"/>
        </w:rPr>
        <w:t>Росатом</w:t>
      </w:r>
      <w:proofErr w:type="spellEnd"/>
      <w:r w:rsidRPr="00D34A14">
        <w:rPr>
          <w:rFonts w:ascii="Times New Roman" w:hAnsi="Times New Roman"/>
          <w:sz w:val="28"/>
          <w:szCs w:val="28"/>
        </w:rPr>
        <w:t xml:space="preserve">» с изменениями, утвержденными решением наблюдательного совета </w:t>
      </w:r>
      <w:proofErr w:type="spellStart"/>
      <w:r w:rsidRPr="00D34A14">
        <w:rPr>
          <w:rFonts w:ascii="Times New Roman" w:hAnsi="Times New Roman"/>
          <w:sz w:val="28"/>
          <w:szCs w:val="28"/>
        </w:rPr>
        <w:t>Госкорпорации</w:t>
      </w:r>
      <w:proofErr w:type="spellEnd"/>
      <w:r w:rsidRPr="00D34A14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D34A14">
        <w:rPr>
          <w:rFonts w:ascii="Times New Roman" w:hAnsi="Times New Roman"/>
          <w:sz w:val="28"/>
          <w:szCs w:val="28"/>
        </w:rPr>
        <w:t>Росатом</w:t>
      </w:r>
      <w:proofErr w:type="spellEnd"/>
      <w:r w:rsidRPr="00D34A14">
        <w:rPr>
          <w:rFonts w:ascii="Times New Roman" w:hAnsi="Times New Roman"/>
          <w:sz w:val="28"/>
          <w:szCs w:val="28"/>
        </w:rPr>
        <w:t>»</w:t>
      </w:r>
      <w:r w:rsidRPr="00D34A14">
        <w:rPr>
          <w:rFonts w:ascii="Times New Roman" w:hAnsi="Times New Roman"/>
        </w:rPr>
        <w:t xml:space="preserve"> (протокол от 29.04.2015 №72)</w:t>
      </w:r>
      <w:r w:rsidR="00D06253">
        <w:rPr>
          <w:rFonts w:ascii="Times New Roman" w:hAnsi="Times New Roman"/>
          <w:b/>
          <w:i/>
        </w:rPr>
        <w:t>.</w:t>
      </w:r>
    </w:p>
    <w:p w:rsidR="00B34CAB" w:rsidRDefault="00B34CAB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 Заказчика </w:t>
      </w:r>
      <w:r w:rsidRPr="00B34CAB">
        <w:rPr>
          <w:rFonts w:eastAsia="Calibri"/>
          <w:b/>
          <w:i/>
          <w:sz w:val="22"/>
          <w:szCs w:val="22"/>
          <w:lang w:eastAsia="en-US"/>
        </w:rPr>
        <w:t>распространяется</w:t>
      </w:r>
      <w:r>
        <w:rPr>
          <w:rFonts w:eastAsia="Calibri"/>
          <w:sz w:val="28"/>
          <w:szCs w:val="28"/>
          <w:lang w:eastAsia="en-US"/>
        </w:rPr>
        <w:t xml:space="preserve"> действие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5C0EFF" w:rsidRDefault="008F7715" w:rsidP="000C3790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BA3C22">
        <w:rPr>
          <w:rFonts w:ascii="Times New Roman" w:hAnsi="Times New Roman"/>
          <w:spacing w:val="-6"/>
          <w:sz w:val="28"/>
          <w:szCs w:val="28"/>
        </w:rPr>
        <w:t>закупки</w:t>
      </w:r>
      <w:r w:rsidRPr="005C0EFF">
        <w:rPr>
          <w:rFonts w:ascii="Times New Roman" w:hAnsi="Times New Roman"/>
          <w:spacing w:val="-6"/>
          <w:sz w:val="28"/>
          <w:szCs w:val="28"/>
        </w:rPr>
        <w:t>: право заключения договора на</w:t>
      </w:r>
      <w:r w:rsidR="003800D2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0C3790" w:rsidRPr="000C3790">
        <w:rPr>
          <w:rFonts w:ascii="Times New Roman" w:hAnsi="Times New Roman"/>
          <w:color w:val="FF0000"/>
          <w:spacing w:val="-6"/>
          <w:sz w:val="28"/>
          <w:szCs w:val="28"/>
        </w:rPr>
        <w:t>оказание услуг аренды нежилого здания складского назначения - нестационарного металлического ангара</w:t>
      </w:r>
      <w:r w:rsidRPr="005C0EFF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3800D2" w:rsidRPr="00D34A14" w:rsidRDefault="003800D2" w:rsidP="003800D2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D34A14">
        <w:rPr>
          <w:rFonts w:ascii="Times New Roman" w:hAnsi="Times New Roman"/>
          <w:spacing w:val="-6"/>
          <w:sz w:val="28"/>
          <w:szCs w:val="28"/>
        </w:rPr>
        <w:t>АО «НПК «Дедал»</w:t>
      </w:r>
    </w:p>
    <w:p w:rsidR="003800D2" w:rsidRPr="00D34A14" w:rsidRDefault="003800D2" w:rsidP="003800D2">
      <w:pPr>
        <w:ind w:firstLine="709"/>
        <w:rPr>
          <w:sz w:val="28"/>
          <w:szCs w:val="28"/>
        </w:rPr>
      </w:pPr>
      <w:r w:rsidRPr="00D34A14">
        <w:rPr>
          <w:sz w:val="28"/>
          <w:szCs w:val="28"/>
        </w:rPr>
        <w:t xml:space="preserve">Место нахождения: </w:t>
      </w:r>
      <w:proofErr w:type="gramStart"/>
      <w:r w:rsidRPr="00D34A14">
        <w:rPr>
          <w:spacing w:val="-6"/>
          <w:sz w:val="28"/>
          <w:szCs w:val="28"/>
        </w:rPr>
        <w:t xml:space="preserve">Россия, 141980, Московская область, г. Дубна, ул. </w:t>
      </w:r>
      <w:proofErr w:type="spellStart"/>
      <w:r w:rsidRPr="00D34A14">
        <w:rPr>
          <w:spacing w:val="-6"/>
          <w:sz w:val="28"/>
          <w:szCs w:val="28"/>
        </w:rPr>
        <w:t>Жолио</w:t>
      </w:r>
      <w:proofErr w:type="spellEnd"/>
      <w:r w:rsidRPr="00D34A14">
        <w:rPr>
          <w:spacing w:val="-6"/>
          <w:sz w:val="28"/>
          <w:szCs w:val="28"/>
        </w:rPr>
        <w:t>-Кюри, д.20, стр.41</w:t>
      </w:r>
      <w:proofErr w:type="gramEnd"/>
    </w:p>
    <w:p w:rsidR="003800D2" w:rsidRPr="00D34A14" w:rsidRDefault="003800D2" w:rsidP="003800D2">
      <w:pPr>
        <w:ind w:firstLine="709"/>
        <w:rPr>
          <w:sz w:val="28"/>
          <w:szCs w:val="28"/>
        </w:rPr>
      </w:pPr>
      <w:r w:rsidRPr="00D34A14">
        <w:rPr>
          <w:sz w:val="28"/>
          <w:szCs w:val="28"/>
        </w:rPr>
        <w:t xml:space="preserve">Почтовый адрес: </w:t>
      </w:r>
      <w:r w:rsidRPr="00D34A14">
        <w:rPr>
          <w:spacing w:val="-6"/>
          <w:sz w:val="28"/>
          <w:szCs w:val="28"/>
        </w:rPr>
        <w:t>Россия, 141980, Московская область, г. Дубна, ул. Промышленная, д.8</w:t>
      </w:r>
    </w:p>
    <w:p w:rsidR="003800D2" w:rsidRPr="00D34A14" w:rsidRDefault="003800D2" w:rsidP="003800D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D34A14">
        <w:rPr>
          <w:sz w:val="28"/>
          <w:szCs w:val="28"/>
        </w:rPr>
        <w:t>Тел./факс, эл. Почта: (49621)2-81-50, info@dedal.ru</w:t>
      </w:r>
    </w:p>
    <w:p w:rsidR="003800D2" w:rsidRPr="00D34A14" w:rsidRDefault="003800D2" w:rsidP="003800D2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D34A14">
        <w:rPr>
          <w:rFonts w:ascii="Times New Roman" w:hAnsi="Times New Roman"/>
          <w:sz w:val="28"/>
          <w:szCs w:val="28"/>
        </w:rPr>
        <w:t>Организатор закупки:</w:t>
      </w:r>
      <w:r w:rsidRPr="00D34A14">
        <w:rPr>
          <w:rFonts w:ascii="Times New Roman" w:hAnsi="Times New Roman"/>
          <w:spacing w:val="-6"/>
          <w:sz w:val="28"/>
          <w:szCs w:val="28"/>
        </w:rPr>
        <w:t> АО «НПК «Дедал»</w:t>
      </w:r>
    </w:p>
    <w:p w:rsidR="003800D2" w:rsidRPr="00D34A14" w:rsidRDefault="003800D2" w:rsidP="003800D2">
      <w:pPr>
        <w:pStyle w:val="afff"/>
        <w:ind w:left="1069"/>
        <w:rPr>
          <w:rFonts w:ascii="Times New Roman" w:hAnsi="Times New Roman"/>
          <w:sz w:val="28"/>
          <w:szCs w:val="28"/>
        </w:rPr>
      </w:pPr>
      <w:r w:rsidRPr="00D34A14">
        <w:rPr>
          <w:rFonts w:ascii="Times New Roman" w:hAnsi="Times New Roman"/>
          <w:sz w:val="28"/>
          <w:szCs w:val="28"/>
        </w:rPr>
        <w:t xml:space="preserve">Место нахождения: </w:t>
      </w:r>
      <w:proofErr w:type="gramStart"/>
      <w:r w:rsidRPr="00D34A14">
        <w:rPr>
          <w:rFonts w:ascii="Times New Roman" w:hAnsi="Times New Roman"/>
          <w:spacing w:val="-6"/>
          <w:sz w:val="28"/>
          <w:szCs w:val="28"/>
        </w:rPr>
        <w:t xml:space="preserve">Россия, 141980, Московская область, г. Дубна, ул. </w:t>
      </w:r>
      <w:proofErr w:type="spellStart"/>
      <w:r w:rsidRPr="00D34A14">
        <w:rPr>
          <w:rFonts w:ascii="Times New Roman" w:hAnsi="Times New Roman"/>
          <w:spacing w:val="-6"/>
          <w:sz w:val="28"/>
          <w:szCs w:val="28"/>
        </w:rPr>
        <w:t>Жолио</w:t>
      </w:r>
      <w:proofErr w:type="spellEnd"/>
      <w:r w:rsidRPr="00D34A14">
        <w:rPr>
          <w:rFonts w:ascii="Times New Roman" w:hAnsi="Times New Roman"/>
          <w:spacing w:val="-6"/>
          <w:sz w:val="28"/>
          <w:szCs w:val="28"/>
        </w:rPr>
        <w:t>-Кюри, д.20, стр.41</w:t>
      </w:r>
      <w:proofErr w:type="gramEnd"/>
    </w:p>
    <w:p w:rsidR="003800D2" w:rsidRPr="00D34A14" w:rsidRDefault="003800D2" w:rsidP="003800D2">
      <w:pPr>
        <w:pStyle w:val="afff"/>
        <w:tabs>
          <w:tab w:val="left" w:pos="1134"/>
        </w:tabs>
        <w:ind w:left="1069"/>
        <w:rPr>
          <w:rFonts w:ascii="Times New Roman" w:hAnsi="Times New Roman"/>
          <w:spacing w:val="-6"/>
          <w:sz w:val="28"/>
          <w:szCs w:val="28"/>
        </w:rPr>
      </w:pPr>
      <w:r w:rsidRPr="00D34A14">
        <w:rPr>
          <w:rFonts w:ascii="Times New Roman" w:hAnsi="Times New Roman"/>
          <w:sz w:val="28"/>
          <w:szCs w:val="28"/>
        </w:rPr>
        <w:t xml:space="preserve">Почтовый адрес: </w:t>
      </w:r>
      <w:r w:rsidRPr="00D34A14">
        <w:rPr>
          <w:rFonts w:ascii="Times New Roman" w:hAnsi="Times New Roman"/>
          <w:spacing w:val="-6"/>
          <w:sz w:val="28"/>
          <w:szCs w:val="28"/>
        </w:rPr>
        <w:t>Россия, 141980, Московская область, г. Дубна, ул. Промышленная, д.8</w:t>
      </w:r>
    </w:p>
    <w:p w:rsidR="008F7715" w:rsidRPr="005C0EFF" w:rsidRDefault="003800D2" w:rsidP="003800D2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D34A14">
        <w:rPr>
          <w:sz w:val="28"/>
          <w:szCs w:val="28"/>
        </w:rPr>
        <w:t>Контактное лицо: Супрунов В.Н., (49621)2-81-50, info@dedal.ru</w:t>
      </w:r>
    </w:p>
    <w:p w:rsidR="00805445" w:rsidRDefault="00805445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262DBF" w:rsidRPr="00EC5CDB" w:rsidRDefault="00262DBF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 xml:space="preserve">Количество лотов: </w:t>
      </w:r>
      <w:r w:rsidR="003800D2"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 xml:space="preserve"> (</w:t>
      </w:r>
      <w:r w:rsidR="003800D2"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Pr="005C0EFF" w:rsidRDefault="008F7715" w:rsidP="000C3790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Предмет договора: </w:t>
      </w:r>
      <w:r w:rsidR="000C3790" w:rsidRPr="000C3790">
        <w:rPr>
          <w:rFonts w:ascii="Times New Roman" w:hAnsi="Times New Roman"/>
          <w:color w:val="FF0000"/>
          <w:sz w:val="28"/>
          <w:szCs w:val="28"/>
        </w:rPr>
        <w:t>оказание услуг аренды нежилого здания складского назначения - нестационарного металлического ангара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Pr="00144C23">
        <w:rPr>
          <w:sz w:val="28"/>
          <w:szCs w:val="28"/>
        </w:rPr>
        <w:t>выполнения</w:t>
      </w:r>
      <w:r w:rsidRPr="005C0EFF">
        <w:rPr>
          <w:sz w:val="28"/>
          <w:szCs w:val="28"/>
        </w:rPr>
        <w:t>:</w:t>
      </w:r>
      <w:r w:rsidR="003800D2">
        <w:rPr>
          <w:sz w:val="28"/>
          <w:szCs w:val="28"/>
        </w:rPr>
        <w:t xml:space="preserve"> </w:t>
      </w:r>
      <w:r w:rsidR="000C3790" w:rsidRPr="000C3790">
        <w:rPr>
          <w:color w:val="FF0000"/>
          <w:sz w:val="28"/>
          <w:szCs w:val="28"/>
        </w:rPr>
        <w:t>с момента заключения договора по 30.06.16</w:t>
      </w:r>
    </w:p>
    <w:p w:rsidR="002F552B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Pr="00144C23">
        <w:rPr>
          <w:sz w:val="28"/>
          <w:szCs w:val="28"/>
        </w:rPr>
        <w:t>выполнения</w:t>
      </w:r>
      <w:r w:rsidRPr="005C0EFF">
        <w:rPr>
          <w:sz w:val="28"/>
          <w:szCs w:val="28"/>
        </w:rPr>
        <w:t>:</w:t>
      </w:r>
      <w:r w:rsidR="003800D2">
        <w:rPr>
          <w:sz w:val="28"/>
          <w:szCs w:val="28"/>
        </w:rPr>
        <w:t xml:space="preserve"> </w:t>
      </w:r>
      <w:r w:rsidR="000C3790">
        <w:rPr>
          <w:color w:val="FF0000"/>
          <w:sz w:val="28"/>
          <w:szCs w:val="28"/>
        </w:rPr>
        <w:t>По месту нахождения заказчика</w:t>
      </w:r>
    </w:p>
    <w:p w:rsidR="000129E6" w:rsidRPr="005C0EFF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="00BA3C22"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5C0EFF">
        <w:t xml:space="preserve"> </w:t>
      </w:r>
      <w:r w:rsidRPr="00EC5CDB">
        <w:rPr>
          <w:sz w:val="28"/>
          <w:szCs w:val="28"/>
        </w:rPr>
        <w:t>все необходимые сведения приведены в</w:t>
      </w:r>
      <w:r>
        <w:rPr>
          <w:sz w:val="28"/>
          <w:szCs w:val="28"/>
        </w:rPr>
        <w:t> </w:t>
      </w:r>
      <w:r w:rsidRPr="00EC5CDB">
        <w:rPr>
          <w:sz w:val="28"/>
          <w:szCs w:val="28"/>
        </w:rPr>
        <w:t xml:space="preserve">Томе 2 </w:t>
      </w:r>
      <w:r w:rsidR="00BA3C22">
        <w:rPr>
          <w:sz w:val="28"/>
          <w:szCs w:val="28"/>
        </w:rPr>
        <w:t>закупочной</w:t>
      </w:r>
      <w:r w:rsidRPr="00EC5CDB">
        <w:rPr>
          <w:sz w:val="28"/>
          <w:szCs w:val="28"/>
        </w:rPr>
        <w:t xml:space="preserve"> документации.</w:t>
      </w:r>
    </w:p>
    <w:p w:rsidR="000129E6" w:rsidRPr="00C36048" w:rsidRDefault="000129E6" w:rsidP="000129E6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="003800D2">
        <w:rPr>
          <w:b/>
          <w:i/>
        </w:rPr>
        <w:t>поставок/работ/услуг</w:t>
      </w:r>
      <w:r w:rsidRPr="00C36048">
        <w:rPr>
          <w:b/>
          <w:i/>
        </w:rPr>
        <w:t xml:space="preserve"> 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D6E3F" w:rsidRPr="00BD773C" w:rsidRDefault="004B3019" w:rsidP="00BD773C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jc w:val="both"/>
        <w:rPr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Условия оплаты: </w:t>
      </w:r>
      <w:r w:rsidR="003800D2">
        <w:rPr>
          <w:rFonts w:ascii="Times New Roman" w:hAnsi="Times New Roman"/>
          <w:sz w:val="28"/>
          <w:szCs w:val="28"/>
        </w:rPr>
        <w:t xml:space="preserve">Форма оплаты безналичная, аванс </w:t>
      </w:r>
      <w:r w:rsidR="000C3790">
        <w:rPr>
          <w:rFonts w:ascii="Times New Roman" w:hAnsi="Times New Roman"/>
          <w:color w:val="FF0000"/>
          <w:sz w:val="28"/>
          <w:szCs w:val="28"/>
        </w:rPr>
        <w:t>0</w:t>
      </w:r>
      <w:r w:rsidR="003800D2" w:rsidRPr="00BD773C">
        <w:rPr>
          <w:rFonts w:ascii="Times New Roman" w:hAnsi="Times New Roman"/>
          <w:color w:val="FF0000"/>
          <w:sz w:val="28"/>
          <w:szCs w:val="28"/>
        </w:rPr>
        <w:t>%</w:t>
      </w:r>
      <w:r w:rsidR="003800D2">
        <w:rPr>
          <w:rFonts w:ascii="Times New Roman" w:hAnsi="Times New Roman"/>
          <w:sz w:val="28"/>
          <w:szCs w:val="28"/>
        </w:rPr>
        <w:t xml:space="preserve">, выплачивается в случае предоставления исполнителем банковской гарантии возврата аванса, либо предоставления документов, подтверждающих финансовую обеспеченность исполнителя </w:t>
      </w:r>
      <w:r w:rsidR="00BD773C" w:rsidRPr="00BD773C">
        <w:rPr>
          <w:rFonts w:ascii="Times New Roman" w:hAnsi="Times New Roman"/>
          <w:sz w:val="28"/>
          <w:szCs w:val="28"/>
        </w:rPr>
        <w:t>(рассчитывается по методике ГК «</w:t>
      </w:r>
      <w:proofErr w:type="spellStart"/>
      <w:r w:rsidR="00BD773C" w:rsidRPr="00BD773C">
        <w:rPr>
          <w:rFonts w:ascii="Times New Roman" w:hAnsi="Times New Roman"/>
          <w:sz w:val="28"/>
          <w:szCs w:val="28"/>
        </w:rPr>
        <w:t>Росатом</w:t>
      </w:r>
      <w:proofErr w:type="spellEnd"/>
      <w:r w:rsidR="00BD773C" w:rsidRPr="00BD773C">
        <w:rPr>
          <w:rFonts w:ascii="Times New Roman" w:hAnsi="Times New Roman"/>
          <w:sz w:val="28"/>
          <w:szCs w:val="28"/>
        </w:rPr>
        <w:t>» - Приложение №15 Единого отраслевого стандарта закупок http://zakupki.rosatom.ru/file.ashx?oid=2213889</w:t>
      </w:r>
      <w:proofErr w:type="gramStart"/>
      <w:r w:rsidR="00BD773C" w:rsidRPr="00BD773C">
        <w:rPr>
          <w:rFonts w:ascii="Times New Roman" w:hAnsi="Times New Roman"/>
          <w:sz w:val="28"/>
          <w:szCs w:val="28"/>
        </w:rPr>
        <w:t xml:space="preserve"> )</w:t>
      </w:r>
      <w:proofErr w:type="gramEnd"/>
      <w:r w:rsidR="00BD773C">
        <w:rPr>
          <w:rFonts w:ascii="Times New Roman" w:hAnsi="Times New Roman"/>
          <w:sz w:val="28"/>
          <w:szCs w:val="28"/>
        </w:rPr>
        <w:t>.</w:t>
      </w:r>
    </w:p>
    <w:p w:rsidR="00BD773C" w:rsidRPr="00BD773C" w:rsidRDefault="00BD773C" w:rsidP="00BD773C">
      <w:pPr>
        <w:tabs>
          <w:tab w:val="left" w:pos="0"/>
          <w:tab w:val="left" w:pos="1134"/>
        </w:tabs>
        <w:ind w:firstLine="709"/>
        <w:jc w:val="both"/>
        <w:rPr>
          <w:sz w:val="28"/>
          <w:szCs w:val="28"/>
        </w:rPr>
      </w:pPr>
      <w:r w:rsidRPr="00BD773C">
        <w:rPr>
          <w:sz w:val="28"/>
          <w:szCs w:val="28"/>
        </w:rPr>
        <w:lastRenderedPageBreak/>
        <w:t>Цена договора включает в себя расходы, связанные с оказанием услуги в полном объёме: НДС, страхование, уплату таможенных пошлин, налогов, сборов, другие обязательные платежи и прочие расходы, уплаченные или подлежащие уплате, необходимые для выполнения условий договора. Предложение участника о цене договора также не должно превышать начальную (максимальную) цену договора.</w:t>
      </w:r>
    </w:p>
    <w:p w:rsidR="001E07FF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t>Форма и все условия проекта договора (Часть </w:t>
      </w:r>
      <w:r w:rsidR="00BA3C22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 являются обязательными. Встречные предложения участников по проекту договора не допускаются</w:t>
      </w:r>
      <w:r w:rsidR="001E07FF">
        <w:t>.</w:t>
      </w:r>
    </w:p>
    <w:p w:rsidR="007A7615" w:rsidRPr="005C0EFF" w:rsidRDefault="007A7615" w:rsidP="000C3790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  <w:r w:rsidR="000C3790" w:rsidRPr="000C3790">
        <w:rPr>
          <w:rFonts w:ascii="Times New Roman" w:hAnsi="Times New Roman"/>
          <w:color w:val="FF0000"/>
          <w:sz w:val="28"/>
          <w:szCs w:val="28"/>
        </w:rPr>
        <w:t>4108761,60 (Четыре миллиона сто восемь тысяч семьсот шестьдесят один) рубль, 60 копеек, включая НДС 18%</w:t>
      </w:r>
      <w:r w:rsidR="004456D3">
        <w:rPr>
          <w:rFonts w:ascii="Times New Roman" w:hAnsi="Times New Roman"/>
          <w:sz w:val="28"/>
          <w:szCs w:val="28"/>
        </w:rPr>
        <w:t>.</w:t>
      </w:r>
    </w:p>
    <w:p w:rsidR="007A7615" w:rsidRPr="00BD773C" w:rsidRDefault="007A7615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BD773C">
        <w:rPr>
          <w:sz w:val="28"/>
          <w:szCs w:val="28"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 w:rsidR="00BA3C22" w:rsidRPr="00BD773C">
        <w:rPr>
          <w:sz w:val="28"/>
          <w:szCs w:val="28"/>
        </w:rPr>
        <w:t>закупки</w:t>
      </w:r>
      <w:r w:rsidRPr="00BD773C">
        <w:rPr>
          <w:sz w:val="28"/>
          <w:szCs w:val="28"/>
        </w:rPr>
        <w:t xml:space="preserve"> цены.</w:t>
      </w:r>
    </w:p>
    <w:p w:rsidR="007A7615" w:rsidRPr="00BD773C" w:rsidRDefault="007A7615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BD773C">
        <w:rPr>
          <w:sz w:val="28"/>
          <w:szCs w:val="28"/>
        </w:rPr>
        <w:t>Цена договора включает в себя:</w:t>
      </w:r>
    </w:p>
    <w:p w:rsidR="007A7615" w:rsidRPr="00BD773C" w:rsidRDefault="00BD773C" w:rsidP="00BD773C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BD773C">
        <w:rPr>
          <w:sz w:val="28"/>
          <w:szCs w:val="28"/>
        </w:rPr>
        <w:t>Цена договора включает в себя расходы, связанные с оказанием услуги в полном объёме: НДС, страхование, уплату таможенных пошлин, налогов, сборов, другие обязательные платежи и прочие расходы, уплаченные или подлежащие уплате, необходимые для выполнения условий договора. Предложение участника о цене договора также не должно превышать начальную (максимальную) цену договора.</w:t>
      </w:r>
    </w:p>
    <w:p w:rsidR="007A7615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BA3C22">
        <w:rPr>
          <w:rFonts w:ascii="Times New Roman" w:hAnsi="Times New Roman"/>
          <w:sz w:val="28"/>
          <w:szCs w:val="28"/>
        </w:rPr>
        <w:t>закупки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BD773C" w:rsidRDefault="00AF24F9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bookmarkStart w:id="11" w:name="_Ref317253353"/>
      <w:r w:rsidRPr="00BD773C">
        <w:rPr>
          <w:rFonts w:eastAsia="Calibri"/>
          <w:sz w:val="28"/>
          <w:szCs w:val="28"/>
          <w:lang w:eastAsia="en-US"/>
        </w:rPr>
        <w:t xml:space="preserve">Заявка на участие в </w:t>
      </w:r>
      <w:r w:rsidR="00BA3C22" w:rsidRPr="00BD773C">
        <w:rPr>
          <w:rFonts w:eastAsia="Calibri"/>
          <w:sz w:val="28"/>
          <w:szCs w:val="28"/>
          <w:lang w:eastAsia="en-US"/>
        </w:rPr>
        <w:t>закупке</w:t>
      </w:r>
      <w:r w:rsidRPr="00BD773C">
        <w:rPr>
          <w:rFonts w:eastAsia="Calibri"/>
          <w:sz w:val="28"/>
          <w:szCs w:val="28"/>
          <w:lang w:eastAsia="en-US"/>
        </w:rPr>
        <w:t xml:space="preserve">, подготовленная участником </w:t>
      </w:r>
      <w:r w:rsidR="00BA3C22" w:rsidRPr="00BD773C">
        <w:rPr>
          <w:rFonts w:eastAsia="Calibri"/>
          <w:sz w:val="28"/>
          <w:szCs w:val="28"/>
          <w:lang w:eastAsia="en-US"/>
        </w:rPr>
        <w:t>закупки</w:t>
      </w:r>
      <w:r w:rsidRPr="00BD773C">
        <w:rPr>
          <w:rFonts w:eastAsia="Calibri"/>
          <w:sz w:val="28"/>
          <w:szCs w:val="28"/>
          <w:lang w:eastAsia="en-US"/>
        </w:rPr>
        <w:t xml:space="preserve">, а также вся корреспонденция и документация, связанная с </w:t>
      </w:r>
      <w:r w:rsidR="00BA3C22" w:rsidRPr="00BD773C">
        <w:rPr>
          <w:rFonts w:eastAsia="Calibri"/>
          <w:sz w:val="28"/>
          <w:szCs w:val="28"/>
          <w:lang w:eastAsia="en-US"/>
        </w:rPr>
        <w:t>закупкой</w:t>
      </w:r>
      <w:r w:rsidRPr="00BD773C">
        <w:rPr>
          <w:rFonts w:eastAsia="Calibri"/>
          <w:sz w:val="28"/>
          <w:szCs w:val="28"/>
          <w:lang w:eastAsia="en-US"/>
        </w:rPr>
        <w:t xml:space="preserve">, которыми обмениваются участники </w:t>
      </w:r>
      <w:r w:rsidR="00BA3C22" w:rsidRPr="00BD773C">
        <w:rPr>
          <w:rFonts w:eastAsia="Calibri"/>
          <w:sz w:val="28"/>
          <w:szCs w:val="28"/>
          <w:lang w:eastAsia="en-US"/>
        </w:rPr>
        <w:t>закупки</w:t>
      </w:r>
      <w:r w:rsidRPr="00BD773C">
        <w:rPr>
          <w:rFonts w:eastAsia="Calibri"/>
          <w:sz w:val="28"/>
          <w:szCs w:val="28"/>
          <w:lang w:eastAsia="en-US"/>
        </w:rPr>
        <w:t xml:space="preserve"> и организатор </w:t>
      </w:r>
      <w:r w:rsidR="00BA3C22" w:rsidRPr="00BD773C">
        <w:rPr>
          <w:rFonts w:eastAsia="Calibri"/>
          <w:sz w:val="28"/>
          <w:szCs w:val="28"/>
          <w:lang w:eastAsia="en-US"/>
        </w:rPr>
        <w:t>закупки</w:t>
      </w:r>
      <w:r w:rsidRPr="00BD773C">
        <w:rPr>
          <w:rFonts w:eastAsia="Calibri"/>
          <w:sz w:val="28"/>
          <w:szCs w:val="28"/>
          <w:lang w:eastAsia="en-US"/>
        </w:rPr>
        <w:t>, должны быть написаны на русском языке.</w:t>
      </w:r>
      <w:bookmarkEnd w:id="11"/>
      <w:r w:rsidRPr="00BD773C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 w:rsidRPr="00BD773C">
        <w:rPr>
          <w:rFonts w:eastAsia="Calibri"/>
          <w:sz w:val="28"/>
          <w:szCs w:val="28"/>
          <w:lang w:eastAsia="en-US"/>
        </w:rPr>
        <w:t>Закупочная</w:t>
      </w:r>
      <w:r w:rsidR="00594882" w:rsidRPr="00BD773C">
        <w:rPr>
          <w:rFonts w:eastAsia="Calibri"/>
          <w:sz w:val="28"/>
          <w:szCs w:val="28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Pr="00BD773C">
        <w:rPr>
          <w:rFonts w:eastAsia="Calibri"/>
          <w:sz w:val="28"/>
          <w:szCs w:val="28"/>
          <w:lang w:eastAsia="en-US"/>
        </w:rPr>
        <w:t xml:space="preserve">не сопровождающиеся переводом на русский язык, </w:t>
      </w:r>
      <w:r w:rsidR="00594882" w:rsidRPr="00BD773C">
        <w:rPr>
          <w:rFonts w:eastAsia="Calibri"/>
          <w:sz w:val="28"/>
          <w:szCs w:val="28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участие в </w:t>
      </w:r>
      <w:r w:rsidR="00BA3C22" w:rsidRPr="00BD773C">
        <w:rPr>
          <w:rFonts w:eastAsia="Calibri"/>
          <w:sz w:val="28"/>
          <w:szCs w:val="28"/>
          <w:lang w:eastAsia="en-US"/>
        </w:rPr>
        <w:t>закупке</w:t>
      </w:r>
      <w:r w:rsidR="00594882" w:rsidRPr="00BD773C">
        <w:rPr>
          <w:rFonts w:eastAsia="Calibri"/>
          <w:sz w:val="28"/>
          <w:szCs w:val="28"/>
          <w:lang w:eastAsia="en-US"/>
        </w:rPr>
        <w:t xml:space="preserve">. Ответственность за достоверность перевода на русский язык несет участник </w:t>
      </w:r>
      <w:r w:rsidR="00BA3C22" w:rsidRPr="00BD773C">
        <w:rPr>
          <w:rFonts w:eastAsia="Calibri"/>
          <w:sz w:val="28"/>
          <w:szCs w:val="28"/>
          <w:lang w:eastAsia="en-US"/>
        </w:rPr>
        <w:t>закупки</w:t>
      </w:r>
      <w:r w:rsidR="00594882" w:rsidRPr="00BD773C">
        <w:rPr>
          <w:rFonts w:eastAsia="Calibri"/>
          <w:sz w:val="28"/>
          <w:szCs w:val="28"/>
          <w:lang w:eastAsia="en-US"/>
        </w:rPr>
        <w:t>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BA3C22">
        <w:rPr>
          <w:rFonts w:ascii="Times New Roman" w:hAnsi="Times New Roman"/>
          <w:sz w:val="28"/>
          <w:szCs w:val="28"/>
        </w:rPr>
        <w:t>закупки</w:t>
      </w:r>
      <w:r>
        <w:rPr>
          <w:rFonts w:ascii="Times New Roman" w:hAnsi="Times New Roman"/>
          <w:sz w:val="28"/>
          <w:szCs w:val="28"/>
        </w:rPr>
        <w:t xml:space="preserve">: </w:t>
      </w:r>
      <w:r w:rsidRPr="00594882">
        <w:rPr>
          <w:rFonts w:ascii="Times New Roman" w:hAnsi="Times New Roman"/>
          <w:b/>
          <w:i/>
          <w:sz w:val="24"/>
        </w:rPr>
        <w:t>российский рубль</w:t>
      </w:r>
      <w:r>
        <w:rPr>
          <w:rFonts w:ascii="Times New Roman" w:hAnsi="Times New Roman"/>
          <w:b/>
          <w:i/>
          <w:sz w:val="24"/>
        </w:rPr>
        <w:t>.</w:t>
      </w:r>
    </w:p>
    <w:p w:rsidR="00594882" w:rsidRPr="00BD773C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D773C">
        <w:rPr>
          <w:rFonts w:eastAsia="Calibri"/>
          <w:sz w:val="28"/>
          <w:szCs w:val="28"/>
          <w:lang w:eastAsia="en-US"/>
        </w:rPr>
        <w:t xml:space="preserve">Документы, оригиналы которых выданы участнику </w:t>
      </w:r>
      <w:r w:rsidR="00BA3C22" w:rsidRPr="00BD773C">
        <w:rPr>
          <w:rFonts w:eastAsia="Calibri"/>
          <w:sz w:val="28"/>
          <w:szCs w:val="28"/>
          <w:lang w:eastAsia="en-US"/>
        </w:rPr>
        <w:t>закупки</w:t>
      </w:r>
      <w:r w:rsidRPr="00BD773C">
        <w:rPr>
          <w:rFonts w:eastAsia="Calibri"/>
          <w:sz w:val="28"/>
          <w:szCs w:val="28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A7615" w:rsidRPr="00C330C4" w:rsidRDefault="007A76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</w:rPr>
      </w:pPr>
      <w:r w:rsidRPr="005C0EFF">
        <w:rPr>
          <w:rFonts w:ascii="Times New Roman" w:hAnsi="Times New Roman"/>
          <w:sz w:val="28"/>
          <w:szCs w:val="28"/>
        </w:rPr>
        <w:t xml:space="preserve">Обеспечение заявки на участие в </w:t>
      </w:r>
      <w:r w:rsidR="00BA3C22">
        <w:rPr>
          <w:rFonts w:ascii="Times New Roman" w:hAnsi="Times New Roman"/>
          <w:sz w:val="28"/>
          <w:szCs w:val="28"/>
        </w:rPr>
        <w:t>закупке</w:t>
      </w:r>
      <w:r w:rsidR="00BD773C">
        <w:rPr>
          <w:rFonts w:ascii="Times New Roman" w:hAnsi="Times New Roman"/>
          <w:sz w:val="28"/>
          <w:szCs w:val="28"/>
        </w:rPr>
        <w:t xml:space="preserve">: не требуется. </w:t>
      </w:r>
    </w:p>
    <w:p w:rsidR="007A7615" w:rsidRPr="005C0EFF" w:rsidRDefault="007A7615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денежные средства либо безотзывная банковская гарантия, выданная банком, соответствующим требованиям, предъявляемым к гарантам, предоставляющим финансовое обеспечение договорных обязательств Госкорпорации «Росатом» и ее организаций, приведенным в Приложении 13 к </w:t>
      </w:r>
      <w:r w:rsidR="0055450A">
        <w:rPr>
          <w:rFonts w:ascii="Times New Roman" w:hAnsi="Times New Roman"/>
          <w:spacing w:val="-6"/>
          <w:sz w:val="28"/>
          <w:szCs w:val="28"/>
        </w:rPr>
        <w:t>Стандарту</w:t>
      </w:r>
    </w:p>
    <w:p w:rsidR="007A7615" w:rsidRPr="001C6B54" w:rsidRDefault="00BD773C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1C6B54">
        <w:rPr>
          <w:rFonts w:ascii="Times New Roman" w:hAnsi="Times New Roman"/>
          <w:color w:val="FF0000"/>
          <w:spacing w:val="-6"/>
          <w:sz w:val="28"/>
          <w:szCs w:val="28"/>
        </w:rPr>
        <w:t>0%</w:t>
      </w:r>
      <w:r w:rsidRPr="001C6B54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7A7615" w:rsidRPr="001C6B54">
        <w:rPr>
          <w:rFonts w:ascii="Times New Roman" w:hAnsi="Times New Roman"/>
          <w:sz w:val="28"/>
          <w:szCs w:val="28"/>
        </w:rPr>
        <w:t>от начальной (максимальной) цены договора с НДС</w:t>
      </w:r>
    </w:p>
    <w:p w:rsidR="007A7615" w:rsidRPr="001C6B54" w:rsidRDefault="007A7615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C6B54">
        <w:rPr>
          <w:rFonts w:ascii="Times New Roman" w:hAnsi="Times New Roman"/>
          <w:sz w:val="28"/>
          <w:szCs w:val="28"/>
        </w:rPr>
        <w:t>российский рубль</w:t>
      </w:r>
    </w:p>
    <w:p w:rsidR="00BD773C" w:rsidRPr="001C6B54" w:rsidRDefault="00BD773C" w:rsidP="00075EDC">
      <w:pPr>
        <w:pStyle w:val="af4"/>
        <w:spacing w:before="0" w:beforeAutospacing="0" w:after="0" w:afterAutospacing="0"/>
        <w:ind w:left="928" w:right="153"/>
        <w:rPr>
          <w:spacing w:val="-6"/>
          <w:sz w:val="28"/>
          <w:szCs w:val="28"/>
        </w:rPr>
      </w:pPr>
      <w:r w:rsidRPr="001C6B54">
        <w:rPr>
          <w:spacing w:val="-6"/>
          <w:sz w:val="28"/>
          <w:szCs w:val="28"/>
        </w:rPr>
        <w:lastRenderedPageBreak/>
        <w:t xml:space="preserve">Получатель, Банковские реквизиты: </w:t>
      </w:r>
    </w:p>
    <w:p w:rsidR="00BD773C" w:rsidRPr="001C6B54" w:rsidRDefault="00BD773C" w:rsidP="00BD773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>Акционерное общество «Научно-производственный комплекс «Дедал»</w:t>
      </w:r>
    </w:p>
    <w:p w:rsidR="00BD773C" w:rsidRPr="001C6B54" w:rsidRDefault="00BD773C" w:rsidP="00BD773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>141980, Московская область, г. Дубна,</w:t>
      </w:r>
    </w:p>
    <w:p w:rsidR="00BD773C" w:rsidRPr="001C6B54" w:rsidRDefault="00BD773C" w:rsidP="00BD773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 xml:space="preserve">ул. </w:t>
      </w:r>
      <w:proofErr w:type="spellStart"/>
      <w:r w:rsidRPr="001C6B54">
        <w:rPr>
          <w:sz w:val="28"/>
          <w:szCs w:val="28"/>
        </w:rPr>
        <w:t>Жолио</w:t>
      </w:r>
      <w:proofErr w:type="spellEnd"/>
      <w:r w:rsidRPr="001C6B54">
        <w:rPr>
          <w:sz w:val="28"/>
          <w:szCs w:val="28"/>
        </w:rPr>
        <w:t xml:space="preserve">-Кюри, д. 20, стр.41, а/я 373 </w:t>
      </w:r>
      <w:proofErr w:type="gramStart"/>
      <w:r w:rsidRPr="001C6B54">
        <w:rPr>
          <w:sz w:val="28"/>
          <w:szCs w:val="28"/>
        </w:rPr>
        <w:t>в</w:t>
      </w:r>
      <w:proofErr w:type="gramEnd"/>
      <w:r w:rsidRPr="001C6B54">
        <w:rPr>
          <w:sz w:val="28"/>
          <w:szCs w:val="28"/>
        </w:rPr>
        <w:t xml:space="preserve"> ГУС</w:t>
      </w:r>
    </w:p>
    <w:p w:rsidR="00BD773C" w:rsidRPr="001C6B54" w:rsidRDefault="00BD773C" w:rsidP="00BD773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>ОГРН 1085010000151</w:t>
      </w:r>
    </w:p>
    <w:p w:rsidR="00BD773C" w:rsidRPr="001C6B54" w:rsidRDefault="00BD773C" w:rsidP="00BD773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>ИНН 5010036460</w:t>
      </w:r>
    </w:p>
    <w:p w:rsidR="00BD773C" w:rsidRPr="001C6B54" w:rsidRDefault="00BD773C" w:rsidP="00BD773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>КПП 501001001</w:t>
      </w:r>
    </w:p>
    <w:p w:rsidR="00BD773C" w:rsidRPr="001C6B54" w:rsidRDefault="00BD773C" w:rsidP="00BD773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proofErr w:type="gramStart"/>
      <w:r w:rsidRPr="001C6B54">
        <w:rPr>
          <w:sz w:val="28"/>
          <w:szCs w:val="28"/>
        </w:rPr>
        <w:t>Р</w:t>
      </w:r>
      <w:proofErr w:type="gramEnd"/>
      <w:r w:rsidRPr="001C6B54">
        <w:rPr>
          <w:sz w:val="28"/>
          <w:szCs w:val="28"/>
        </w:rPr>
        <w:t>/с 40702810540080002200</w:t>
      </w:r>
    </w:p>
    <w:p w:rsidR="00BD773C" w:rsidRPr="001C6B54" w:rsidRDefault="00BD773C" w:rsidP="00BD773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 xml:space="preserve">в Сбербанке России ОАО г. Москва </w:t>
      </w:r>
      <w:proofErr w:type="gramStart"/>
      <w:r w:rsidRPr="001C6B54">
        <w:rPr>
          <w:sz w:val="28"/>
          <w:szCs w:val="28"/>
        </w:rPr>
        <w:t>Дмитровское</w:t>
      </w:r>
      <w:proofErr w:type="gramEnd"/>
      <w:r w:rsidRPr="001C6B54">
        <w:rPr>
          <w:sz w:val="28"/>
          <w:szCs w:val="28"/>
        </w:rPr>
        <w:t xml:space="preserve"> ОСБ № 2561</w:t>
      </w:r>
    </w:p>
    <w:p w:rsidR="00BD773C" w:rsidRPr="001C6B54" w:rsidRDefault="00BD773C" w:rsidP="00BD773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 xml:space="preserve">К/с  30101810400000000225 БИК 044525225 </w:t>
      </w:r>
    </w:p>
    <w:p w:rsidR="00BD773C" w:rsidRPr="001C6B54" w:rsidRDefault="00BD773C" w:rsidP="00BD773C">
      <w:pPr>
        <w:pStyle w:val="afff"/>
        <w:numPr>
          <w:ilvl w:val="0"/>
          <w:numId w:val="18"/>
        </w:numPr>
        <w:tabs>
          <w:tab w:val="left" w:pos="1134"/>
        </w:tabs>
        <w:jc w:val="both"/>
        <w:rPr>
          <w:rFonts w:ascii="Times New Roman" w:hAnsi="Times New Roman"/>
          <w:spacing w:val="-6"/>
          <w:sz w:val="28"/>
          <w:szCs w:val="28"/>
        </w:rPr>
      </w:pPr>
      <w:r w:rsidRPr="001C6B54">
        <w:rPr>
          <w:rFonts w:ascii="Times New Roman" w:hAnsi="Times New Roman"/>
          <w:sz w:val="28"/>
          <w:szCs w:val="28"/>
        </w:rPr>
        <w:t>тел./факс: (496)212-81-50/212-81-60</w:t>
      </w:r>
    </w:p>
    <w:p w:rsidR="007A7615" w:rsidRPr="001C6B54" w:rsidRDefault="00BD773C" w:rsidP="00075EDC">
      <w:pPr>
        <w:pStyle w:val="afff"/>
        <w:tabs>
          <w:tab w:val="left" w:pos="426"/>
        </w:tabs>
        <w:ind w:left="426"/>
        <w:jc w:val="both"/>
        <w:rPr>
          <w:b/>
          <w:i/>
        </w:rPr>
      </w:pPr>
      <w:r w:rsidRPr="001C6B54">
        <w:rPr>
          <w:rFonts w:ascii="Times New Roman" w:hAnsi="Times New Roman"/>
          <w:spacing w:val="-6"/>
          <w:sz w:val="28"/>
          <w:szCs w:val="28"/>
        </w:rPr>
        <w:t>Назначение платежа: Обеспечение заявки на участие в настоящей процедуре закупки, НДС не облагается.</w:t>
      </w: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BA3C22">
        <w:rPr>
          <w:rFonts w:ascii="Times New Roman" w:hAnsi="Times New Roman"/>
          <w:sz w:val="28"/>
          <w:szCs w:val="28"/>
        </w:rPr>
        <w:t>закупке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C330C4">
        <w:rPr>
          <w:rFonts w:ascii="Times New Roman" w:hAnsi="Times New Roman"/>
          <w:sz w:val="28"/>
          <w:szCs w:val="28"/>
        </w:rPr>
        <w:t>закупку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BA3C22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Закупка</w:t>
      </w:r>
      <w:r w:rsidR="000C0247" w:rsidRPr="005C0EFF">
        <w:rPr>
          <w:sz w:val="28"/>
          <w:szCs w:val="28"/>
        </w:rPr>
        <w:t xml:space="preserve"> проводится на электронной торговой площадке (ЭТП) </w:t>
      </w:r>
      <w:r w:rsidR="001C6B54">
        <w:rPr>
          <w:sz w:val="28"/>
          <w:szCs w:val="28"/>
        </w:rPr>
        <w:t>Аукционный Конкурсный Дом</w:t>
      </w:r>
      <w:r w:rsidR="000C0247" w:rsidRPr="005C0EFF">
        <w:rPr>
          <w:sz w:val="28"/>
          <w:szCs w:val="28"/>
        </w:rPr>
        <w:t xml:space="preserve"> в сети «Интернет» по адресу: </w:t>
      </w:r>
      <w:hyperlink r:id="rId14" w:history="1">
        <w:r w:rsidR="001C6B54" w:rsidRPr="007D7082">
          <w:rPr>
            <w:rStyle w:val="afb"/>
            <w:b/>
            <w:i/>
          </w:rPr>
          <w:t>www.</w:t>
        </w:r>
        <w:r w:rsidR="001C6B54" w:rsidRPr="007D7082">
          <w:rPr>
            <w:rStyle w:val="afb"/>
            <w:b/>
            <w:i/>
            <w:lang w:val="en-US"/>
          </w:rPr>
          <w:t>a</w:t>
        </w:r>
        <w:r w:rsidR="001C6B54" w:rsidRPr="007D7082">
          <w:rPr>
            <w:rStyle w:val="afb"/>
            <w:b/>
            <w:i/>
          </w:rPr>
          <w:t>-</w:t>
        </w:r>
        <w:r w:rsidR="001C6B54" w:rsidRPr="007D7082">
          <w:rPr>
            <w:rStyle w:val="afb"/>
            <w:b/>
            <w:i/>
            <w:lang w:val="en-US"/>
          </w:rPr>
          <w:t>k</w:t>
        </w:r>
        <w:r w:rsidR="001C6B54" w:rsidRPr="007D7082">
          <w:rPr>
            <w:rStyle w:val="afb"/>
            <w:b/>
            <w:i/>
          </w:rPr>
          <w:t>-</w:t>
        </w:r>
        <w:r w:rsidR="001C6B54" w:rsidRPr="007D7082">
          <w:rPr>
            <w:rStyle w:val="afb"/>
            <w:b/>
            <w:i/>
            <w:lang w:val="en-US"/>
          </w:rPr>
          <w:t>d</w:t>
        </w:r>
        <w:r w:rsidR="001C6B54" w:rsidRPr="007D7082">
          <w:rPr>
            <w:rStyle w:val="afb"/>
            <w:b/>
            <w:i/>
          </w:rPr>
          <w:t>.ru</w:t>
        </w:r>
      </w:hyperlink>
      <w:r w:rsidR="000C0247" w:rsidRPr="005C0EFF">
        <w:rPr>
          <w:sz w:val="28"/>
          <w:szCs w:val="28"/>
        </w:rPr>
        <w:t xml:space="preserve">  в порядке, установленном регламентом данной ЭТП в соответствии с условиями и требованиями </w:t>
      </w:r>
      <w:r>
        <w:rPr>
          <w:sz w:val="28"/>
          <w:szCs w:val="28"/>
        </w:rPr>
        <w:t>закупочной</w:t>
      </w:r>
      <w:r w:rsidR="000C0247" w:rsidRPr="005C0EFF">
        <w:rPr>
          <w:sz w:val="28"/>
          <w:szCs w:val="28"/>
        </w:rPr>
        <w:t xml:space="preserve"> документации.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3445D6">
        <w:rPr>
          <w:sz w:val="28"/>
          <w:szCs w:val="28"/>
        </w:rPr>
        <w:t xml:space="preserve">Для участия в процедуре </w:t>
      </w:r>
      <w:r w:rsidR="00BA3C22">
        <w:rPr>
          <w:sz w:val="28"/>
          <w:szCs w:val="28"/>
        </w:rPr>
        <w:t>закупки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</w:p>
    <w:p w:rsidR="00BA3C22" w:rsidRPr="005C0EFF" w:rsidRDefault="00BA3C22" w:rsidP="00BA3C2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>
        <w:rPr>
          <w:sz w:val="28"/>
          <w:szCs w:val="28"/>
        </w:rPr>
        <w:t>закупки</w:t>
      </w:r>
      <w:r w:rsidRPr="005C0EFF">
        <w:rPr>
          <w:sz w:val="28"/>
          <w:szCs w:val="28"/>
        </w:rPr>
        <w:t xml:space="preserve"> признается, по решению </w:t>
      </w:r>
      <w:r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>
        <w:rPr>
          <w:sz w:val="28"/>
          <w:szCs w:val="28"/>
        </w:rPr>
        <w:t>закупки</w:t>
      </w:r>
      <w:r w:rsidRPr="005C0EFF">
        <w:rPr>
          <w:sz w:val="28"/>
          <w:szCs w:val="28"/>
        </w:rPr>
        <w:t xml:space="preserve">, предложивший </w:t>
      </w:r>
      <w:r w:rsidRPr="00BA3C22">
        <w:rPr>
          <w:sz w:val="28"/>
          <w:szCs w:val="28"/>
        </w:rPr>
        <w:t>наименьшую цену договора</w:t>
      </w:r>
      <w:r w:rsidRPr="005C0EFF">
        <w:rPr>
          <w:sz w:val="28"/>
          <w:szCs w:val="28"/>
        </w:rPr>
        <w:t>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B13D60">
        <w:rPr>
          <w:rFonts w:ascii="Times New Roman" w:hAnsi="Times New Roman"/>
          <w:sz w:val="28"/>
          <w:szCs w:val="28"/>
        </w:rPr>
        <w:t xml:space="preserve">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736C6A" w:rsidRDefault="005D710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На официальных сайтах </w:t>
      </w:r>
      <w:r w:rsidR="00BA3C22">
        <w:rPr>
          <w:sz w:val="28"/>
          <w:szCs w:val="28"/>
        </w:rPr>
        <w:t>закупочная</w:t>
      </w:r>
      <w:r>
        <w:rPr>
          <w:sz w:val="28"/>
          <w:szCs w:val="28"/>
        </w:rPr>
        <w:t xml:space="preserve"> документация </w:t>
      </w:r>
      <w:r w:rsidRPr="002F704A">
        <w:rPr>
          <w:sz w:val="28"/>
          <w:szCs w:val="28"/>
        </w:rPr>
        <w:t>находится в открытом доступе, начиная с даты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 w:rsidR="00BA3C22">
        <w:rPr>
          <w:spacing w:val="-6"/>
          <w:sz w:val="28"/>
          <w:szCs w:val="28"/>
        </w:rPr>
        <w:t>закупочной</w:t>
      </w:r>
      <w:r w:rsidRPr="00FC009D">
        <w:rPr>
          <w:spacing w:val="-6"/>
          <w:sz w:val="28"/>
          <w:szCs w:val="28"/>
        </w:rPr>
        <w:t xml:space="preserve"> документации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1C6B54" w:rsidRPr="00D34A14" w:rsidRDefault="001C6B54" w:rsidP="001C6B54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D34A14">
        <w:rPr>
          <w:sz w:val="28"/>
          <w:szCs w:val="28"/>
        </w:rPr>
        <w:t xml:space="preserve">Официальная публикация документов по данной закупке: </w:t>
      </w:r>
      <w:bookmarkStart w:id="12" w:name="_Ref320025392"/>
      <w:r w:rsidRPr="00D34A14">
        <w:rPr>
          <w:sz w:val="28"/>
          <w:szCs w:val="28"/>
        </w:rPr>
        <w:t>Официальный</w:t>
      </w:r>
      <w:r w:rsidRPr="00D34A14">
        <w:rPr>
          <w:spacing w:val="-6"/>
          <w:sz w:val="28"/>
          <w:szCs w:val="28"/>
        </w:rPr>
        <w:t xml:space="preserve"> государственный сайт </w:t>
      </w:r>
      <w:r w:rsidRPr="00D34A14">
        <w:rPr>
          <w:sz w:val="28"/>
          <w:szCs w:val="28"/>
        </w:rPr>
        <w:t>(</w:t>
      </w:r>
      <w:hyperlink r:id="rId15" w:history="1">
        <w:r w:rsidRPr="00D34A14">
          <w:rPr>
            <w:rStyle w:val="afb"/>
            <w:rFonts w:eastAsia="Calibri"/>
            <w:sz w:val="28"/>
            <w:szCs w:val="28"/>
            <w:lang w:eastAsia="en-US"/>
          </w:rPr>
          <w:t>http://www.zakupki.gov.ru</w:t>
        </w:r>
      </w:hyperlink>
      <w:r w:rsidRPr="00D34A14">
        <w:rPr>
          <w:sz w:val="28"/>
          <w:szCs w:val="28"/>
        </w:rPr>
        <w:t>),</w:t>
      </w:r>
      <w:bookmarkEnd w:id="12"/>
      <w:r w:rsidRPr="00D34A14">
        <w:rPr>
          <w:sz w:val="28"/>
          <w:szCs w:val="28"/>
        </w:rPr>
        <w:t xml:space="preserve"> </w:t>
      </w:r>
    </w:p>
    <w:p w:rsidR="001C6B54" w:rsidRPr="00D34A14" w:rsidRDefault="001C6B54" w:rsidP="001C6B54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D34A14">
        <w:rPr>
          <w:sz w:val="28"/>
          <w:szCs w:val="28"/>
        </w:rPr>
        <w:t>Копии публикации документов по данной закупке:</w:t>
      </w:r>
    </w:p>
    <w:p w:rsidR="001C6B54" w:rsidRPr="00D34A14" w:rsidRDefault="001C6B54" w:rsidP="001C6B54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D34A14">
        <w:rPr>
          <w:rFonts w:ascii="Times New Roman" w:hAnsi="Times New Roman"/>
          <w:sz w:val="28"/>
          <w:szCs w:val="28"/>
        </w:rPr>
        <w:t xml:space="preserve">Официальный сайт по закупкам атомной отрасли </w:t>
      </w:r>
      <w:r w:rsidRPr="00D34A14">
        <w:rPr>
          <w:rFonts w:ascii="Times New Roman" w:hAnsi="Times New Roman"/>
          <w:spacing w:val="-6"/>
          <w:sz w:val="28"/>
          <w:szCs w:val="28"/>
        </w:rPr>
        <w:t>(</w:t>
      </w:r>
      <w:hyperlink r:id="rId16" w:history="1">
        <w:r w:rsidRPr="00D34A14">
          <w:rPr>
            <w:rStyle w:val="afb"/>
            <w:rFonts w:ascii="Times New Roman" w:hAnsi="Times New Roman"/>
            <w:sz w:val="28"/>
            <w:szCs w:val="28"/>
          </w:rPr>
          <w:t>http://zakupki.rosatom.ru</w:t>
        </w:r>
      </w:hyperlink>
      <w:r w:rsidRPr="00D34A14">
        <w:rPr>
          <w:rFonts w:ascii="Times New Roman" w:hAnsi="Times New Roman"/>
          <w:spacing w:val="-6"/>
          <w:sz w:val="28"/>
          <w:szCs w:val="28"/>
        </w:rPr>
        <w:t>);</w:t>
      </w:r>
    </w:p>
    <w:p w:rsidR="000C0247" w:rsidRPr="005C0EFF" w:rsidRDefault="001C6B54" w:rsidP="001C6B54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 w:rsidRPr="00D34A14">
        <w:rPr>
          <w:rFonts w:ascii="Times New Roman" w:hAnsi="Times New Roman"/>
          <w:sz w:val="28"/>
          <w:szCs w:val="28"/>
        </w:rPr>
        <w:t xml:space="preserve">ЭТП Аукционный Конкурсный Дом </w:t>
      </w:r>
      <w:hyperlink r:id="rId17" w:history="1">
        <w:r w:rsidRPr="00D34A14">
          <w:rPr>
            <w:rStyle w:val="afb"/>
            <w:rFonts w:ascii="Times New Roman" w:hAnsi="Times New Roman"/>
            <w:sz w:val="28"/>
            <w:szCs w:val="28"/>
          </w:rPr>
          <w:t>www.</w:t>
        </w:r>
        <w:r w:rsidRPr="00D34A14">
          <w:rPr>
            <w:rStyle w:val="afb"/>
            <w:rFonts w:ascii="Times New Roman" w:hAnsi="Times New Roman"/>
            <w:sz w:val="28"/>
            <w:szCs w:val="28"/>
            <w:lang w:val="en-US"/>
          </w:rPr>
          <w:t>a</w:t>
        </w:r>
        <w:r w:rsidRPr="00D34A14">
          <w:rPr>
            <w:rStyle w:val="afb"/>
            <w:rFonts w:ascii="Times New Roman" w:hAnsi="Times New Roman"/>
            <w:sz w:val="28"/>
            <w:szCs w:val="28"/>
          </w:rPr>
          <w:t>-</w:t>
        </w:r>
        <w:r w:rsidRPr="00D34A14">
          <w:rPr>
            <w:rStyle w:val="afb"/>
            <w:rFonts w:ascii="Times New Roman" w:hAnsi="Times New Roman"/>
            <w:sz w:val="28"/>
            <w:szCs w:val="28"/>
            <w:lang w:val="en-US"/>
          </w:rPr>
          <w:t>k</w:t>
        </w:r>
        <w:r w:rsidRPr="00D34A14">
          <w:rPr>
            <w:rStyle w:val="afb"/>
            <w:rFonts w:ascii="Times New Roman" w:hAnsi="Times New Roman"/>
            <w:sz w:val="28"/>
            <w:szCs w:val="28"/>
          </w:rPr>
          <w:t>-</w:t>
        </w:r>
        <w:r w:rsidRPr="00D34A14">
          <w:rPr>
            <w:rStyle w:val="afb"/>
            <w:rFonts w:ascii="Times New Roman" w:hAnsi="Times New Roman"/>
            <w:sz w:val="28"/>
            <w:szCs w:val="28"/>
            <w:lang w:val="en-US"/>
          </w:rPr>
          <w:t>d</w:t>
        </w:r>
        <w:r w:rsidRPr="00D34A14">
          <w:rPr>
            <w:rStyle w:val="afb"/>
            <w:rFonts w:ascii="Times New Roman" w:hAnsi="Times New Roman"/>
            <w:sz w:val="28"/>
            <w:szCs w:val="28"/>
          </w:rPr>
          <w:t>.</w:t>
        </w:r>
        <w:proofErr w:type="spellStart"/>
        <w:r w:rsidRPr="00D34A14">
          <w:rPr>
            <w:rStyle w:val="afb"/>
            <w:rFonts w:ascii="Times New Roman" w:hAnsi="Times New Roman"/>
            <w:sz w:val="28"/>
            <w:szCs w:val="28"/>
          </w:rPr>
          <w:t>ru</w:t>
        </w:r>
        <w:proofErr w:type="spellEnd"/>
      </w:hyperlink>
      <w:r w:rsidRPr="00D34A14">
        <w:rPr>
          <w:rFonts w:ascii="Times New Roman" w:hAnsi="Times New Roman"/>
          <w:sz w:val="28"/>
          <w:szCs w:val="28"/>
        </w:rPr>
        <w:t>.</w:t>
      </w:r>
    </w:p>
    <w:p w:rsidR="00736C6A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окончания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BA3C22">
        <w:rPr>
          <w:rFonts w:ascii="Times New Roman" w:hAnsi="Times New Roman"/>
          <w:spacing w:val="-6"/>
          <w:sz w:val="28"/>
          <w:szCs w:val="28"/>
        </w:rPr>
        <w:t>закупке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заявкам)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1C6B54" w:rsidRPr="001C6B54">
        <w:rPr>
          <w:rFonts w:ascii="Times New Roman" w:hAnsi="Times New Roman"/>
          <w:color w:val="FF0000"/>
          <w:spacing w:val="-6"/>
          <w:sz w:val="28"/>
          <w:szCs w:val="28"/>
        </w:rPr>
        <w:t>17</w:t>
      </w:r>
      <w:r w:rsidR="008F7715" w:rsidRPr="001C6B54">
        <w:rPr>
          <w:rFonts w:ascii="Times New Roman" w:hAnsi="Times New Roman"/>
          <w:color w:val="FF0000"/>
          <w:spacing w:val="-6"/>
          <w:sz w:val="28"/>
          <w:szCs w:val="28"/>
        </w:rPr>
        <w:t>-00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 (время московское) </w:t>
      </w:r>
      <w:r w:rsidR="008F7715" w:rsidRPr="001C6B54">
        <w:rPr>
          <w:rFonts w:ascii="Times New Roman" w:hAnsi="Times New Roman"/>
          <w:color w:val="FF0000"/>
          <w:spacing w:val="-6"/>
          <w:sz w:val="28"/>
          <w:szCs w:val="28"/>
        </w:rPr>
        <w:t>«</w:t>
      </w:r>
      <w:r w:rsidR="001C6B54" w:rsidRPr="001C6B54">
        <w:rPr>
          <w:rFonts w:ascii="Times New Roman" w:hAnsi="Times New Roman"/>
          <w:color w:val="FF0000"/>
          <w:spacing w:val="-6"/>
          <w:sz w:val="28"/>
          <w:szCs w:val="28"/>
        </w:rPr>
        <w:t>30</w:t>
      </w:r>
      <w:r w:rsidR="008F7715" w:rsidRPr="001C6B54">
        <w:rPr>
          <w:rFonts w:ascii="Times New Roman" w:hAnsi="Times New Roman"/>
          <w:color w:val="FF0000"/>
          <w:spacing w:val="-6"/>
          <w:sz w:val="28"/>
          <w:szCs w:val="28"/>
        </w:rPr>
        <w:t xml:space="preserve">» </w:t>
      </w:r>
      <w:r w:rsidR="001C6B54" w:rsidRPr="001C6B54">
        <w:rPr>
          <w:rFonts w:ascii="Times New Roman" w:hAnsi="Times New Roman"/>
          <w:color w:val="FF0000"/>
          <w:spacing w:val="-6"/>
          <w:sz w:val="28"/>
          <w:szCs w:val="28"/>
        </w:rPr>
        <w:t>июня</w:t>
      </w:r>
      <w:r w:rsidR="008F7715" w:rsidRPr="001C6B54">
        <w:rPr>
          <w:rFonts w:ascii="Times New Roman" w:hAnsi="Times New Roman"/>
          <w:color w:val="FF0000"/>
          <w:spacing w:val="-6"/>
          <w:sz w:val="28"/>
          <w:szCs w:val="28"/>
        </w:rPr>
        <w:t xml:space="preserve"> 20</w:t>
      </w:r>
      <w:r w:rsidR="001C6B54" w:rsidRPr="001C6B54">
        <w:rPr>
          <w:rFonts w:ascii="Times New Roman" w:hAnsi="Times New Roman"/>
          <w:color w:val="FF0000"/>
          <w:spacing w:val="-6"/>
          <w:sz w:val="28"/>
          <w:szCs w:val="28"/>
        </w:rPr>
        <w:t>15</w:t>
      </w:r>
      <w:r w:rsidR="008F7715" w:rsidRPr="001C6B54">
        <w:rPr>
          <w:rFonts w:ascii="Times New Roman" w:hAnsi="Times New Roman"/>
          <w:color w:val="FF0000"/>
          <w:spacing w:val="-6"/>
          <w:sz w:val="28"/>
          <w:szCs w:val="28"/>
        </w:rPr>
        <w:t xml:space="preserve"> года.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075EDC" w:rsidRPr="00075EDC" w:rsidRDefault="00075EDC" w:rsidP="00075EDC">
      <w:pPr>
        <w:pStyle w:val="afff"/>
        <w:numPr>
          <w:ilvl w:val="0"/>
          <w:numId w:val="2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075EDC">
        <w:rPr>
          <w:rFonts w:ascii="Times New Roman" w:hAnsi="Times New Roman"/>
          <w:spacing w:val="-6"/>
          <w:sz w:val="28"/>
          <w:szCs w:val="28"/>
        </w:rPr>
        <w:t>Место, дата и время заседания закупочной комиссии:</w:t>
      </w:r>
    </w:p>
    <w:p w:rsidR="00075EDC" w:rsidRPr="00075EDC" w:rsidRDefault="00075EDC" w:rsidP="00075EDC">
      <w:pPr>
        <w:pStyle w:val="afff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/>
          <w:spacing w:val="-6"/>
          <w:sz w:val="28"/>
          <w:szCs w:val="28"/>
        </w:rPr>
      </w:pPr>
      <w:r w:rsidRPr="00075EDC">
        <w:rPr>
          <w:rFonts w:ascii="Times New Roman" w:hAnsi="Times New Roman"/>
          <w:spacing w:val="-6"/>
          <w:sz w:val="28"/>
          <w:szCs w:val="28"/>
        </w:rPr>
        <w:t xml:space="preserve">ЭТП Аукционный Конкурсный Дом </w:t>
      </w:r>
      <w:hyperlink r:id="rId18" w:history="1">
        <w:r w:rsidRPr="00075EDC">
          <w:rPr>
            <w:rStyle w:val="afb"/>
            <w:rFonts w:ascii="Times New Roman" w:hAnsi="Times New Roman"/>
            <w:spacing w:val="-6"/>
            <w:sz w:val="28"/>
            <w:szCs w:val="28"/>
            <w:lang w:val="en-US"/>
          </w:rPr>
          <w:t>www</w:t>
        </w:r>
        <w:r w:rsidRPr="00075EDC">
          <w:rPr>
            <w:rStyle w:val="afb"/>
            <w:rFonts w:ascii="Times New Roman" w:hAnsi="Times New Roman"/>
            <w:spacing w:val="-6"/>
            <w:sz w:val="28"/>
            <w:szCs w:val="28"/>
          </w:rPr>
          <w:t>.</w:t>
        </w:r>
        <w:r w:rsidRPr="00075EDC">
          <w:rPr>
            <w:rStyle w:val="afb"/>
            <w:rFonts w:ascii="Times New Roman" w:hAnsi="Times New Roman"/>
            <w:spacing w:val="-6"/>
            <w:sz w:val="28"/>
            <w:szCs w:val="28"/>
            <w:lang w:val="en-US"/>
          </w:rPr>
          <w:t>a</w:t>
        </w:r>
        <w:r w:rsidRPr="00075EDC">
          <w:rPr>
            <w:rStyle w:val="afb"/>
            <w:rFonts w:ascii="Times New Roman" w:hAnsi="Times New Roman"/>
            <w:spacing w:val="-6"/>
            <w:sz w:val="28"/>
            <w:szCs w:val="28"/>
          </w:rPr>
          <w:t>-</w:t>
        </w:r>
        <w:r w:rsidRPr="00075EDC">
          <w:rPr>
            <w:rStyle w:val="afb"/>
            <w:rFonts w:ascii="Times New Roman" w:hAnsi="Times New Roman"/>
            <w:spacing w:val="-6"/>
            <w:sz w:val="28"/>
            <w:szCs w:val="28"/>
            <w:lang w:val="en-US"/>
          </w:rPr>
          <w:t>k</w:t>
        </w:r>
        <w:r w:rsidRPr="00075EDC">
          <w:rPr>
            <w:rStyle w:val="afb"/>
            <w:rFonts w:ascii="Times New Roman" w:hAnsi="Times New Roman"/>
            <w:spacing w:val="-6"/>
            <w:sz w:val="28"/>
            <w:szCs w:val="28"/>
          </w:rPr>
          <w:t>-</w:t>
        </w:r>
        <w:r w:rsidRPr="00075EDC">
          <w:rPr>
            <w:rStyle w:val="afb"/>
            <w:rFonts w:ascii="Times New Roman" w:hAnsi="Times New Roman"/>
            <w:spacing w:val="-6"/>
            <w:sz w:val="28"/>
            <w:szCs w:val="28"/>
            <w:lang w:val="en-US"/>
          </w:rPr>
          <w:t>d</w:t>
        </w:r>
        <w:r w:rsidRPr="00075EDC">
          <w:rPr>
            <w:rStyle w:val="afb"/>
            <w:rFonts w:ascii="Times New Roman" w:hAnsi="Times New Roman"/>
            <w:spacing w:val="-6"/>
            <w:sz w:val="28"/>
            <w:szCs w:val="28"/>
          </w:rPr>
          <w:t>.</w:t>
        </w:r>
        <w:proofErr w:type="spellStart"/>
        <w:r w:rsidRPr="00075EDC">
          <w:rPr>
            <w:rStyle w:val="afb"/>
            <w:rFonts w:ascii="Times New Roman" w:hAnsi="Times New Roman"/>
            <w:spacing w:val="-6"/>
            <w:sz w:val="28"/>
            <w:szCs w:val="28"/>
            <w:lang w:val="en-US"/>
          </w:rPr>
          <w:t>ru</w:t>
        </w:r>
        <w:proofErr w:type="spellEnd"/>
      </w:hyperlink>
    </w:p>
    <w:p w:rsidR="00075EDC" w:rsidRPr="00075EDC" w:rsidRDefault="00075EDC" w:rsidP="00075EDC">
      <w:pPr>
        <w:pStyle w:val="afff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/>
          <w:sz w:val="28"/>
          <w:szCs w:val="28"/>
        </w:rPr>
      </w:pPr>
      <w:r w:rsidRPr="00075EDC">
        <w:rPr>
          <w:rFonts w:ascii="Times New Roman" w:hAnsi="Times New Roman"/>
          <w:spacing w:val="-6"/>
          <w:sz w:val="28"/>
          <w:szCs w:val="28"/>
        </w:rPr>
        <w:t>Россия, 141980, Московская область, г. Дубна, ул. Промышленная, д.8</w:t>
      </w:r>
    </w:p>
    <w:p w:rsidR="00075EDC" w:rsidRPr="00075EDC" w:rsidRDefault="00075EDC" w:rsidP="00075EDC">
      <w:pPr>
        <w:pStyle w:val="Times12"/>
        <w:ind w:left="1069" w:firstLine="0"/>
        <w:rPr>
          <w:sz w:val="28"/>
          <w:szCs w:val="28"/>
        </w:rPr>
      </w:pPr>
      <w:r w:rsidRPr="00075EDC">
        <w:rPr>
          <w:color w:val="FF0000"/>
          <w:spacing w:val="-6"/>
          <w:sz w:val="28"/>
          <w:szCs w:val="28"/>
        </w:rPr>
        <w:t>17</w:t>
      </w:r>
      <w:r w:rsidRPr="00075EDC">
        <w:rPr>
          <w:spacing w:val="-6"/>
          <w:sz w:val="28"/>
          <w:szCs w:val="28"/>
        </w:rPr>
        <w:t xml:space="preserve">-00 (время московское) </w:t>
      </w:r>
      <w:r>
        <w:rPr>
          <w:color w:val="FF0000"/>
          <w:spacing w:val="-6"/>
          <w:sz w:val="28"/>
          <w:szCs w:val="28"/>
        </w:rPr>
        <w:t>н</w:t>
      </w:r>
      <w:r w:rsidRPr="00075EDC">
        <w:rPr>
          <w:color w:val="FF0000"/>
          <w:spacing w:val="-6"/>
          <w:sz w:val="28"/>
          <w:szCs w:val="28"/>
        </w:rPr>
        <w:t>е позднее</w:t>
      </w:r>
      <w:r>
        <w:rPr>
          <w:spacing w:val="-6"/>
          <w:sz w:val="28"/>
          <w:szCs w:val="28"/>
        </w:rPr>
        <w:t xml:space="preserve"> </w:t>
      </w:r>
      <w:r w:rsidRPr="00075EDC">
        <w:rPr>
          <w:color w:val="FF0000"/>
          <w:spacing w:val="-6"/>
          <w:sz w:val="28"/>
          <w:szCs w:val="28"/>
        </w:rPr>
        <w:t>«1» июля 2015 года</w:t>
      </w:r>
    </w:p>
    <w:p w:rsidR="00736C6A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23700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FC68AA">
        <w:rPr>
          <w:rFonts w:ascii="Times New Roman" w:hAnsi="Times New Roman"/>
          <w:sz w:val="28"/>
          <w:szCs w:val="28"/>
        </w:rPr>
        <w:t>дата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BA3C22">
        <w:rPr>
          <w:rFonts w:ascii="Times New Roman" w:hAnsi="Times New Roman"/>
          <w:spacing w:val="-6"/>
          <w:sz w:val="28"/>
          <w:szCs w:val="28"/>
        </w:rPr>
        <w:t>закупки</w:t>
      </w:r>
      <w:r w:rsidR="008F7715" w:rsidRPr="00023700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075EDC" w:rsidRPr="00075EDC" w:rsidRDefault="00075EDC" w:rsidP="00075EDC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075EDC">
        <w:rPr>
          <w:spacing w:val="-6"/>
          <w:sz w:val="28"/>
          <w:szCs w:val="28"/>
        </w:rPr>
        <w:t>Отборочная стадия рассмотрения заявок на участие в закупке: Россия, 141980, Московская область, г. Дубна, ул. Промышленная, д.8, ЭТП Аукционный Конкурсны</w:t>
      </w:r>
      <w:r>
        <w:rPr>
          <w:spacing w:val="-6"/>
          <w:sz w:val="28"/>
          <w:szCs w:val="28"/>
        </w:rPr>
        <w:t xml:space="preserve">й Дом www.a-k-d.ru </w:t>
      </w:r>
      <w:r w:rsidRPr="000C3790">
        <w:rPr>
          <w:color w:val="FF0000"/>
          <w:spacing w:val="-6"/>
          <w:sz w:val="28"/>
          <w:szCs w:val="28"/>
        </w:rPr>
        <w:t xml:space="preserve">не </w:t>
      </w:r>
      <w:r w:rsidRPr="00075EDC">
        <w:rPr>
          <w:color w:val="FF0000"/>
          <w:spacing w:val="-6"/>
          <w:sz w:val="28"/>
          <w:szCs w:val="28"/>
        </w:rPr>
        <w:t xml:space="preserve">позднее «1» июля 2015 г. </w:t>
      </w:r>
    </w:p>
    <w:p w:rsidR="00805445" w:rsidRDefault="00075EDC" w:rsidP="00075EDC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075EDC">
        <w:rPr>
          <w:spacing w:val="-6"/>
          <w:sz w:val="28"/>
          <w:szCs w:val="28"/>
        </w:rPr>
        <w:lastRenderedPageBreak/>
        <w:t xml:space="preserve">Оценочная стадия рассмотрения заявок на участие в закупке и подведение итогов закупки: Россия, 141980, Московская область, г. Дубна, ул. Промышленная, д.8, ЭТП Аукционный Конкурсный Дом www.a-k-d.ru </w:t>
      </w:r>
      <w:r w:rsidRPr="000C3790">
        <w:rPr>
          <w:color w:val="FF0000"/>
          <w:spacing w:val="-6"/>
          <w:sz w:val="28"/>
          <w:szCs w:val="28"/>
        </w:rPr>
        <w:t>не позднее</w:t>
      </w:r>
      <w:r w:rsidRPr="00075EDC">
        <w:rPr>
          <w:spacing w:val="-6"/>
          <w:sz w:val="28"/>
          <w:szCs w:val="28"/>
        </w:rPr>
        <w:t xml:space="preserve"> </w:t>
      </w:r>
      <w:r w:rsidRPr="00075EDC">
        <w:rPr>
          <w:color w:val="FF0000"/>
          <w:spacing w:val="-6"/>
          <w:sz w:val="28"/>
          <w:szCs w:val="28"/>
        </w:rPr>
        <w:t>«1» июля 2015 г</w:t>
      </w:r>
      <w:r w:rsidRPr="00075EDC">
        <w:rPr>
          <w:spacing w:val="-6"/>
          <w:sz w:val="28"/>
          <w:szCs w:val="28"/>
        </w:rPr>
        <w:t>.</w:t>
      </w:r>
    </w:p>
    <w:p w:rsidR="00075EDC" w:rsidRPr="005C0EFF" w:rsidRDefault="00075EDC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5C0EFF">
        <w:rPr>
          <w:rFonts w:ascii="Times New Roman" w:hAnsi="Times New Roman"/>
          <w:sz w:val="28"/>
        </w:rPr>
        <w:t>в течение </w:t>
      </w:r>
      <w:r w:rsidRPr="00594882">
        <w:rPr>
          <w:rFonts w:ascii="Times New Roman" w:hAnsi="Times New Roman"/>
          <w:b/>
          <w:i/>
          <w:sz w:val="24"/>
        </w:rPr>
        <w:t>20 (двадцати)</w:t>
      </w:r>
      <w:r w:rsidRPr="005C0EFF">
        <w:rPr>
          <w:rFonts w:ascii="Times New Roman" w:hAnsi="Times New Roman"/>
          <w:sz w:val="28"/>
        </w:rPr>
        <w:t xml:space="preserve"> дней, но не ранее чем через 10 (десять) дней после размещения на официальном сайте и на ЭТП протокола подведения итогов </w:t>
      </w:r>
      <w:r w:rsidR="00BA3C22">
        <w:rPr>
          <w:rFonts w:ascii="Times New Roman" w:hAnsi="Times New Roman"/>
          <w:sz w:val="28"/>
        </w:rPr>
        <w:t>закупки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>если вследствие рассмот</w:t>
      </w:r>
      <w:bookmarkStart w:id="13" w:name="_GoBack"/>
      <w:bookmarkEnd w:id="13"/>
      <w:r w:rsidRPr="00B62CE7">
        <w:rPr>
          <w:sz w:val="28"/>
        </w:rPr>
        <w:t xml:space="preserve">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700C97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075EDC">
        <w:rPr>
          <w:rFonts w:eastAsia="Calibri"/>
          <w:spacing w:val="-6"/>
          <w:sz w:val="28"/>
          <w:szCs w:val="28"/>
          <w:lang w:eastAsia="en-US"/>
        </w:rPr>
        <w:t xml:space="preserve">3 (трёх) рабочих дней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со дня размещения протокола заседания </w:t>
      </w:r>
      <w:r>
        <w:rPr>
          <w:rFonts w:eastAsia="Calibri"/>
          <w:spacing w:val="-6"/>
          <w:sz w:val="28"/>
          <w:szCs w:val="28"/>
          <w:lang w:eastAsia="en-US"/>
        </w:rPr>
        <w:t>закупочной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комиссии по подведению итогов </w:t>
      </w:r>
      <w:r>
        <w:rPr>
          <w:rFonts w:eastAsia="Calibri"/>
          <w:spacing w:val="-6"/>
          <w:sz w:val="28"/>
          <w:szCs w:val="28"/>
          <w:lang w:eastAsia="en-US"/>
        </w:rPr>
        <w:t>закупки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на официальном сайте и ЭТП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>, либо со дня завершения выше указанных мероприятий,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победителю </w:t>
      </w:r>
      <w:r>
        <w:rPr>
          <w:rFonts w:eastAsia="Calibri"/>
          <w:spacing w:val="-6"/>
          <w:sz w:val="28"/>
          <w:szCs w:val="28"/>
          <w:lang w:eastAsia="en-US"/>
        </w:rPr>
        <w:t>закупки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487E7B">
        <w:rPr>
          <w:rFonts w:eastAsia="Calibri"/>
          <w:spacing w:val="-6"/>
          <w:sz w:val="28"/>
          <w:szCs w:val="28"/>
          <w:lang w:eastAsia="en-US"/>
        </w:rPr>
        <w:t>или единственному участнику закупки)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700C97">
        <w:rPr>
          <w:rFonts w:eastAsia="Calibri"/>
          <w:spacing w:val="-6"/>
          <w:sz w:val="28"/>
          <w:szCs w:val="28"/>
          <w:lang w:eastAsia="en-US"/>
        </w:rPr>
        <w:t>проект договора</w:t>
      </w:r>
      <w:r w:rsidR="007B3BD8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ом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 w:rsidR="00107A8B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заявке на</w:t>
      </w:r>
      <w:proofErr w:type="gramEnd"/>
      <w:r w:rsidRPr="00700C97">
        <w:rPr>
          <w:rFonts w:eastAsia="Calibri"/>
          <w:spacing w:val="-6"/>
          <w:sz w:val="28"/>
          <w:szCs w:val="28"/>
          <w:lang w:eastAsia="en-US"/>
        </w:rPr>
        <w:t xml:space="preserve"> участие в </w:t>
      </w:r>
      <w:r>
        <w:rPr>
          <w:rFonts w:eastAsia="Calibri"/>
          <w:spacing w:val="-6"/>
          <w:sz w:val="28"/>
          <w:szCs w:val="28"/>
          <w:lang w:eastAsia="en-US"/>
        </w:rPr>
        <w:t>закупке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</w:t>
      </w:r>
      <w:r>
        <w:rPr>
          <w:rFonts w:eastAsia="Calibri"/>
          <w:spacing w:val="-6"/>
          <w:sz w:val="28"/>
          <w:szCs w:val="28"/>
          <w:lang w:eastAsia="en-US"/>
        </w:rPr>
        <w:t>закупочной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документации.</w:t>
      </w:r>
    </w:p>
    <w:p w:rsidR="00075EDC" w:rsidRPr="00D34A14" w:rsidRDefault="00075EDC" w:rsidP="00075EDC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D34A14">
        <w:rPr>
          <w:rFonts w:eastAsia="Calibri"/>
          <w:spacing w:val="-6"/>
          <w:sz w:val="28"/>
          <w:szCs w:val="28"/>
          <w:lang w:eastAsia="en-US"/>
        </w:rPr>
        <w:t xml:space="preserve">Лицо, с которым заключается договор, обязано предоставить заказчику подписанный и заверенный печатью со своей стороны договор </w:t>
      </w:r>
      <w:r w:rsidRPr="00D34A14">
        <w:rPr>
          <w:bCs/>
          <w:iCs/>
        </w:rPr>
        <w:t>в течение 10 (десяти) дней</w:t>
      </w:r>
      <w:r w:rsidRPr="00D34A14">
        <w:t xml:space="preserve"> </w:t>
      </w:r>
      <w:r w:rsidRPr="00D34A14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075EDC" w:rsidRDefault="00FC68AA" w:rsidP="00075EDC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Обеспечение</w:t>
      </w:r>
      <w:r w:rsidR="00023700" w:rsidRPr="005C0EFF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EF6369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EF6369" w:rsidRPr="00075EDC">
        <w:rPr>
          <w:rFonts w:ascii="Times New Roman" w:hAnsi="Times New Roman"/>
          <w:color w:val="FF0000"/>
          <w:sz w:val="28"/>
          <w:szCs w:val="28"/>
        </w:rPr>
        <w:t>«не требуется»</w:t>
      </w:r>
      <w:r w:rsidR="00075EDC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3651B9" w:rsidRDefault="003651B9" w:rsidP="003651B9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3651B9">
        <w:rPr>
          <w:rFonts w:eastAsia="Calibri"/>
          <w:spacing w:val="-6"/>
          <w:sz w:val="28"/>
          <w:szCs w:val="28"/>
          <w:lang w:eastAsia="en-US"/>
        </w:rPr>
        <w:t>В случае предоставления обеспечения исполнения обязательств по договору</w:t>
      </w:r>
      <w:r>
        <w:rPr>
          <w:rFonts w:eastAsia="Calibri"/>
          <w:spacing w:val="-6"/>
          <w:sz w:val="28"/>
          <w:szCs w:val="28"/>
          <w:lang w:eastAsia="en-US"/>
        </w:rPr>
        <w:t xml:space="preserve"> в форме:</w:t>
      </w:r>
    </w:p>
    <w:p w:rsidR="003651B9" w:rsidRDefault="003651B9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безотзывной </w:t>
      </w:r>
      <w:r w:rsidRPr="003651B9">
        <w:rPr>
          <w:rFonts w:ascii="Times New Roman" w:hAnsi="Times New Roman"/>
          <w:spacing w:val="-6"/>
          <w:sz w:val="28"/>
          <w:szCs w:val="28"/>
        </w:rPr>
        <w:t>банковской гарантии</w:t>
      </w:r>
      <w:r>
        <w:rPr>
          <w:rFonts w:ascii="Times New Roman" w:hAnsi="Times New Roman"/>
          <w:spacing w:val="-6"/>
          <w:sz w:val="28"/>
          <w:szCs w:val="28"/>
        </w:rPr>
        <w:t xml:space="preserve">, выданной банком, такое обеспечение предоставляется </w:t>
      </w:r>
      <w:r w:rsidR="00303ADC">
        <w:rPr>
          <w:rFonts w:ascii="Times New Roman" w:hAnsi="Times New Roman"/>
          <w:spacing w:val="-6"/>
          <w:sz w:val="28"/>
          <w:szCs w:val="28"/>
        </w:rPr>
        <w:t xml:space="preserve">по </w:t>
      </w:r>
      <w:hyperlink w:anchor="_БАНКОВСКАЯ_ГАРАНТИЯ_ОБЕСПЕЧЕНИЯ_1" w:history="1">
        <w:r w:rsidR="00303ADC" w:rsidRPr="00CC2B1F">
          <w:rPr>
            <w:rStyle w:val="afb"/>
            <w:rFonts w:ascii="Times New Roman" w:hAnsi="Times New Roman"/>
            <w:spacing w:val="-6"/>
            <w:sz w:val="28"/>
            <w:szCs w:val="28"/>
          </w:rPr>
          <w:t>Форме</w:t>
        </w:r>
      </w:hyperlink>
      <w:r w:rsidR="00303ADC">
        <w:rPr>
          <w:rFonts w:ascii="Times New Roman" w:hAnsi="Times New Roman"/>
          <w:spacing w:val="-6"/>
          <w:sz w:val="28"/>
          <w:szCs w:val="28"/>
        </w:rPr>
        <w:t xml:space="preserve"> согласно подразделу </w:t>
      </w:r>
      <w:r w:rsidR="006857EB">
        <w:rPr>
          <w:rFonts w:ascii="Times New Roman" w:hAnsi="Times New Roman"/>
          <w:spacing w:val="-6"/>
          <w:sz w:val="28"/>
          <w:szCs w:val="28"/>
        </w:rPr>
        <w:fldChar w:fldCharType="begin"/>
      </w:r>
      <w:r w:rsidR="00303ADC">
        <w:rPr>
          <w:rFonts w:ascii="Times New Roman" w:hAnsi="Times New Roman"/>
          <w:spacing w:val="-6"/>
          <w:sz w:val="28"/>
          <w:szCs w:val="28"/>
        </w:rPr>
        <w:instrText xml:space="preserve"> REF _Ref401060816 \r \h </w:instrText>
      </w:r>
      <w:r w:rsidR="006857EB">
        <w:rPr>
          <w:rFonts w:ascii="Times New Roman" w:hAnsi="Times New Roman"/>
          <w:spacing w:val="-6"/>
          <w:sz w:val="28"/>
          <w:szCs w:val="28"/>
        </w:rPr>
      </w:r>
      <w:r w:rsidR="006857EB">
        <w:rPr>
          <w:rFonts w:ascii="Times New Roman" w:hAnsi="Times New Roman"/>
          <w:spacing w:val="-6"/>
          <w:sz w:val="28"/>
          <w:szCs w:val="28"/>
        </w:rPr>
        <w:fldChar w:fldCharType="separate"/>
      </w:r>
      <w:r w:rsidR="00F0679B">
        <w:rPr>
          <w:rFonts w:ascii="Times New Roman" w:hAnsi="Times New Roman"/>
          <w:spacing w:val="-6"/>
          <w:sz w:val="28"/>
          <w:szCs w:val="28"/>
        </w:rPr>
        <w:t>5.2</w:t>
      </w:r>
      <w:r w:rsidR="006857EB">
        <w:rPr>
          <w:rFonts w:ascii="Times New Roman" w:hAnsi="Times New Roman"/>
          <w:spacing w:val="-6"/>
          <w:sz w:val="28"/>
          <w:szCs w:val="28"/>
        </w:rPr>
        <w:fldChar w:fldCharType="end"/>
      </w:r>
      <w:r>
        <w:rPr>
          <w:rFonts w:ascii="Times New Roman" w:hAnsi="Times New Roman"/>
          <w:spacing w:val="-6"/>
          <w:sz w:val="28"/>
          <w:szCs w:val="28"/>
        </w:rPr>
        <w:t>;</w:t>
      </w:r>
    </w:p>
    <w:p w:rsidR="00023700" w:rsidRDefault="003651B9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3651B9">
        <w:rPr>
          <w:rFonts w:ascii="Times New Roman" w:hAnsi="Times New Roman"/>
          <w:spacing w:val="-6"/>
          <w:sz w:val="28"/>
          <w:szCs w:val="28"/>
        </w:rPr>
        <w:t>поручительства</w:t>
      </w:r>
      <w:r>
        <w:rPr>
          <w:rFonts w:ascii="Times New Roman" w:hAnsi="Times New Roman"/>
          <w:spacing w:val="-6"/>
          <w:sz w:val="28"/>
          <w:szCs w:val="28"/>
        </w:rPr>
        <w:t xml:space="preserve">, такое обеспечение предоставляется по </w:t>
      </w:r>
      <w:hyperlink w:anchor="_ДОГОВОР_ПОРУЧИТЕЛЬСТВА_(Форма" w:history="1">
        <w:r w:rsidR="00303ADC" w:rsidRPr="00CC2B1F">
          <w:rPr>
            <w:rStyle w:val="afb"/>
            <w:rFonts w:ascii="Times New Roman" w:hAnsi="Times New Roman"/>
            <w:spacing w:val="-6"/>
            <w:sz w:val="28"/>
            <w:szCs w:val="28"/>
          </w:rPr>
          <w:t>Форме</w:t>
        </w:r>
      </w:hyperlink>
      <w:r w:rsidR="00303ADC">
        <w:rPr>
          <w:rFonts w:ascii="Times New Roman" w:hAnsi="Times New Roman"/>
          <w:spacing w:val="-6"/>
          <w:sz w:val="28"/>
          <w:szCs w:val="28"/>
        </w:rPr>
        <w:t xml:space="preserve"> согласно подразделу </w:t>
      </w:r>
      <w:r w:rsidR="006857EB">
        <w:rPr>
          <w:rFonts w:ascii="Times New Roman" w:hAnsi="Times New Roman"/>
          <w:spacing w:val="-6"/>
          <w:sz w:val="28"/>
          <w:szCs w:val="28"/>
        </w:rPr>
        <w:fldChar w:fldCharType="begin"/>
      </w:r>
      <w:r w:rsidR="00303ADC">
        <w:rPr>
          <w:rFonts w:ascii="Times New Roman" w:hAnsi="Times New Roman"/>
          <w:spacing w:val="-6"/>
          <w:sz w:val="28"/>
          <w:szCs w:val="28"/>
        </w:rPr>
        <w:instrText xml:space="preserve"> REF _Ref401060816 \r \h </w:instrText>
      </w:r>
      <w:r w:rsidR="006857EB">
        <w:rPr>
          <w:rFonts w:ascii="Times New Roman" w:hAnsi="Times New Roman"/>
          <w:spacing w:val="-6"/>
          <w:sz w:val="28"/>
          <w:szCs w:val="28"/>
        </w:rPr>
      </w:r>
      <w:r w:rsidR="006857EB">
        <w:rPr>
          <w:rFonts w:ascii="Times New Roman" w:hAnsi="Times New Roman"/>
          <w:spacing w:val="-6"/>
          <w:sz w:val="28"/>
          <w:szCs w:val="28"/>
        </w:rPr>
        <w:fldChar w:fldCharType="separate"/>
      </w:r>
      <w:r w:rsidR="00F0679B">
        <w:rPr>
          <w:rFonts w:ascii="Times New Roman" w:hAnsi="Times New Roman"/>
          <w:spacing w:val="-6"/>
          <w:sz w:val="28"/>
          <w:szCs w:val="28"/>
        </w:rPr>
        <w:t>5.2</w:t>
      </w:r>
      <w:r w:rsidR="006857EB">
        <w:rPr>
          <w:rFonts w:ascii="Times New Roman" w:hAnsi="Times New Roman"/>
          <w:spacing w:val="-6"/>
          <w:sz w:val="28"/>
          <w:szCs w:val="28"/>
        </w:rPr>
        <w:fldChar w:fldCharType="end"/>
      </w:r>
      <w:r>
        <w:rPr>
          <w:rFonts w:ascii="Times New Roman" w:hAnsi="Times New Roman"/>
          <w:spacing w:val="-6"/>
          <w:sz w:val="28"/>
          <w:szCs w:val="28"/>
        </w:rPr>
        <w:t>;</w:t>
      </w:r>
    </w:p>
    <w:p w:rsidR="003651B9" w:rsidRPr="003651B9" w:rsidRDefault="003651B9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денежных средств, </w:t>
      </w:r>
      <w:r w:rsidRPr="003651B9">
        <w:rPr>
          <w:rFonts w:ascii="Times New Roman" w:hAnsi="Times New Roman"/>
          <w:spacing w:val="-6"/>
          <w:sz w:val="28"/>
          <w:szCs w:val="28"/>
        </w:rPr>
        <w:t>такое обеспечение предоставляется</w:t>
      </w:r>
      <w:r w:rsidRPr="003651B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651B9">
        <w:rPr>
          <w:rFonts w:ascii="Times New Roman" w:hAnsi="Times New Roman"/>
          <w:spacing w:val="-6"/>
          <w:sz w:val="28"/>
          <w:szCs w:val="28"/>
        </w:rPr>
        <w:t>путем их перечисления заказчику</w:t>
      </w:r>
      <w:r>
        <w:rPr>
          <w:rFonts w:ascii="Times New Roman" w:hAnsi="Times New Roman"/>
          <w:spacing w:val="-6"/>
          <w:sz w:val="28"/>
          <w:szCs w:val="28"/>
        </w:rPr>
        <w:t xml:space="preserve"> по следующим реквизитам:</w:t>
      </w:r>
    </w:p>
    <w:p w:rsidR="00075EDC" w:rsidRPr="001C6B54" w:rsidRDefault="00075EDC" w:rsidP="00075EDC">
      <w:pPr>
        <w:pStyle w:val="af4"/>
        <w:spacing w:before="0" w:beforeAutospacing="0" w:after="0" w:afterAutospacing="0"/>
        <w:ind w:left="928" w:right="153"/>
        <w:rPr>
          <w:spacing w:val="-6"/>
          <w:sz w:val="28"/>
          <w:szCs w:val="28"/>
        </w:rPr>
      </w:pPr>
      <w:r w:rsidRPr="001C6B54">
        <w:rPr>
          <w:spacing w:val="-6"/>
          <w:sz w:val="28"/>
          <w:szCs w:val="28"/>
        </w:rPr>
        <w:t xml:space="preserve">Получатель, Банковские реквизиты: </w:t>
      </w:r>
    </w:p>
    <w:p w:rsidR="00075EDC" w:rsidRPr="001C6B54" w:rsidRDefault="00075EDC" w:rsidP="00075ED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>Акционерное общество «Научно-производственный комплекс «Дедал»</w:t>
      </w:r>
    </w:p>
    <w:p w:rsidR="00075EDC" w:rsidRPr="001C6B54" w:rsidRDefault="00075EDC" w:rsidP="00075ED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>141980, Московская область, г. Дубна,</w:t>
      </w:r>
    </w:p>
    <w:p w:rsidR="00075EDC" w:rsidRPr="001C6B54" w:rsidRDefault="00075EDC" w:rsidP="00075ED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 xml:space="preserve">ул. </w:t>
      </w:r>
      <w:proofErr w:type="spellStart"/>
      <w:r w:rsidRPr="001C6B54">
        <w:rPr>
          <w:sz w:val="28"/>
          <w:szCs w:val="28"/>
        </w:rPr>
        <w:t>Жолио</w:t>
      </w:r>
      <w:proofErr w:type="spellEnd"/>
      <w:r w:rsidRPr="001C6B54">
        <w:rPr>
          <w:sz w:val="28"/>
          <w:szCs w:val="28"/>
        </w:rPr>
        <w:t xml:space="preserve">-Кюри, д. 20, стр.41, а/я 373 </w:t>
      </w:r>
      <w:proofErr w:type="gramStart"/>
      <w:r w:rsidRPr="001C6B54">
        <w:rPr>
          <w:sz w:val="28"/>
          <w:szCs w:val="28"/>
        </w:rPr>
        <w:t>в</w:t>
      </w:r>
      <w:proofErr w:type="gramEnd"/>
      <w:r w:rsidRPr="001C6B54">
        <w:rPr>
          <w:sz w:val="28"/>
          <w:szCs w:val="28"/>
        </w:rPr>
        <w:t xml:space="preserve"> ГУС</w:t>
      </w:r>
    </w:p>
    <w:p w:rsidR="00075EDC" w:rsidRPr="001C6B54" w:rsidRDefault="00075EDC" w:rsidP="00075ED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>ОГРН 1085010000151</w:t>
      </w:r>
    </w:p>
    <w:p w:rsidR="00075EDC" w:rsidRPr="001C6B54" w:rsidRDefault="00075EDC" w:rsidP="00075ED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>ИНН 5010036460</w:t>
      </w:r>
    </w:p>
    <w:p w:rsidR="00075EDC" w:rsidRPr="001C6B54" w:rsidRDefault="00075EDC" w:rsidP="00075ED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>КПП 501001001</w:t>
      </w:r>
    </w:p>
    <w:p w:rsidR="00075EDC" w:rsidRPr="001C6B54" w:rsidRDefault="00075EDC" w:rsidP="00075ED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proofErr w:type="gramStart"/>
      <w:r w:rsidRPr="001C6B54">
        <w:rPr>
          <w:sz w:val="28"/>
          <w:szCs w:val="28"/>
        </w:rPr>
        <w:t>Р</w:t>
      </w:r>
      <w:proofErr w:type="gramEnd"/>
      <w:r w:rsidRPr="001C6B54">
        <w:rPr>
          <w:sz w:val="28"/>
          <w:szCs w:val="28"/>
        </w:rPr>
        <w:t>/с 40702810540080002200</w:t>
      </w:r>
    </w:p>
    <w:p w:rsidR="00075EDC" w:rsidRPr="001C6B54" w:rsidRDefault="00075EDC" w:rsidP="00075ED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lastRenderedPageBreak/>
        <w:t xml:space="preserve">в Сбербанке России ОАО г. Москва </w:t>
      </w:r>
      <w:proofErr w:type="gramStart"/>
      <w:r w:rsidRPr="001C6B54">
        <w:rPr>
          <w:sz w:val="28"/>
          <w:szCs w:val="28"/>
        </w:rPr>
        <w:t>Дмитровское</w:t>
      </w:r>
      <w:proofErr w:type="gramEnd"/>
      <w:r w:rsidRPr="001C6B54">
        <w:rPr>
          <w:sz w:val="28"/>
          <w:szCs w:val="28"/>
        </w:rPr>
        <w:t xml:space="preserve"> ОСБ № 2561</w:t>
      </w:r>
    </w:p>
    <w:p w:rsidR="00075EDC" w:rsidRPr="001C6B54" w:rsidRDefault="00075EDC" w:rsidP="00075ED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 xml:space="preserve">К/с  30101810400000000225 БИК 044525225 </w:t>
      </w:r>
    </w:p>
    <w:p w:rsidR="00075EDC" w:rsidRPr="001C6B54" w:rsidRDefault="00075EDC" w:rsidP="00075EDC">
      <w:pPr>
        <w:pStyle w:val="afff"/>
        <w:numPr>
          <w:ilvl w:val="0"/>
          <w:numId w:val="18"/>
        </w:numPr>
        <w:tabs>
          <w:tab w:val="left" w:pos="1134"/>
        </w:tabs>
        <w:jc w:val="both"/>
        <w:rPr>
          <w:rFonts w:ascii="Times New Roman" w:hAnsi="Times New Roman"/>
          <w:spacing w:val="-6"/>
          <w:sz w:val="28"/>
          <w:szCs w:val="28"/>
        </w:rPr>
      </w:pPr>
      <w:r w:rsidRPr="001C6B54">
        <w:rPr>
          <w:rFonts w:ascii="Times New Roman" w:hAnsi="Times New Roman"/>
          <w:sz w:val="28"/>
          <w:szCs w:val="28"/>
        </w:rPr>
        <w:t>тел./факс: (496)212-81-50/212-81-60</w:t>
      </w:r>
    </w:p>
    <w:p w:rsidR="00075EDC" w:rsidRPr="001C6B54" w:rsidRDefault="00075EDC" w:rsidP="00075EDC">
      <w:pPr>
        <w:pStyle w:val="afff"/>
        <w:tabs>
          <w:tab w:val="left" w:pos="426"/>
        </w:tabs>
        <w:ind w:left="426"/>
        <w:jc w:val="both"/>
        <w:rPr>
          <w:b/>
          <w:i/>
        </w:rPr>
      </w:pPr>
      <w:r w:rsidRPr="001C6B54">
        <w:rPr>
          <w:rFonts w:ascii="Times New Roman" w:hAnsi="Times New Roman"/>
          <w:spacing w:val="-6"/>
          <w:sz w:val="28"/>
          <w:szCs w:val="28"/>
        </w:rPr>
        <w:t>Назначение платежа: Обеспечение заявки на участие в настоящей процедуре закупки, НДС не облагается.</w:t>
      </w:r>
    </w:p>
    <w:p w:rsidR="004A7987" w:rsidRDefault="004A7987" w:rsidP="00F73FC4">
      <w:pPr>
        <w:numPr>
          <w:ilvl w:val="0"/>
          <w:numId w:val="21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4A7987">
        <w:rPr>
          <w:sz w:val="28"/>
          <w:szCs w:val="28"/>
        </w:rPr>
        <w:t xml:space="preserve">Процедура </w:t>
      </w:r>
      <w:r w:rsidRPr="004A7987">
        <w:rPr>
          <w:b/>
          <w:i/>
        </w:rPr>
        <w:t xml:space="preserve">запроса цен </w:t>
      </w:r>
      <w:r w:rsidRPr="004A7987">
        <w:rPr>
          <w:sz w:val="28"/>
          <w:szCs w:val="28"/>
        </w:rPr>
        <w:t>не является торгами по законодательству Российской Федерации.</w:t>
      </w:r>
    </w:p>
    <w:p w:rsidR="00A4214D" w:rsidRPr="00075EDC" w:rsidRDefault="00E637B0" w:rsidP="00A4214D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075EDC">
        <w:rPr>
          <w:rFonts w:ascii="Times New Roman" w:hAnsi="Times New Roman"/>
          <w:sz w:val="28"/>
          <w:szCs w:val="28"/>
        </w:rPr>
        <w:t xml:space="preserve">Отказ </w:t>
      </w:r>
      <w:r w:rsidR="00FC68AA" w:rsidRPr="00075EDC">
        <w:rPr>
          <w:rFonts w:ascii="Times New Roman" w:hAnsi="Times New Roman"/>
          <w:sz w:val="28"/>
          <w:szCs w:val="28"/>
        </w:rPr>
        <w:t>организатора</w:t>
      </w:r>
      <w:r w:rsidRPr="00075EDC">
        <w:rPr>
          <w:rFonts w:ascii="Times New Roman" w:hAnsi="Times New Roman"/>
          <w:sz w:val="28"/>
          <w:szCs w:val="28"/>
        </w:rPr>
        <w:t xml:space="preserve"> </w:t>
      </w:r>
      <w:r w:rsidR="00BA3C22" w:rsidRPr="00075EDC">
        <w:rPr>
          <w:rFonts w:ascii="Times New Roman" w:hAnsi="Times New Roman"/>
          <w:sz w:val="28"/>
          <w:szCs w:val="28"/>
        </w:rPr>
        <w:t>закупки</w:t>
      </w:r>
      <w:r w:rsidRPr="00075EDC">
        <w:rPr>
          <w:rFonts w:ascii="Times New Roman" w:hAnsi="Times New Roman"/>
          <w:sz w:val="28"/>
          <w:szCs w:val="28"/>
        </w:rPr>
        <w:t xml:space="preserve"> от проведения </w:t>
      </w:r>
      <w:r w:rsidR="00BA3C22" w:rsidRPr="00075EDC">
        <w:rPr>
          <w:rFonts w:ascii="Times New Roman" w:hAnsi="Times New Roman"/>
          <w:sz w:val="28"/>
          <w:szCs w:val="28"/>
        </w:rPr>
        <w:t>закупки</w:t>
      </w:r>
      <w:r w:rsidRPr="00075EDC">
        <w:rPr>
          <w:rFonts w:ascii="Times New Roman" w:hAnsi="Times New Roman"/>
          <w:sz w:val="28"/>
          <w:szCs w:val="28"/>
        </w:rPr>
        <w:t xml:space="preserve"> по решению заказчика </w:t>
      </w:r>
      <w:r w:rsidR="00A4214D" w:rsidRPr="00075EDC">
        <w:rPr>
          <w:rFonts w:ascii="Times New Roman" w:hAnsi="Times New Roman"/>
          <w:sz w:val="28"/>
          <w:szCs w:val="28"/>
        </w:rPr>
        <w:t xml:space="preserve">в любое время вплоть до подведения итогов </w:t>
      </w:r>
      <w:r w:rsidR="002B1855" w:rsidRPr="00075EDC">
        <w:rPr>
          <w:rFonts w:ascii="Times New Roman" w:hAnsi="Times New Roman"/>
          <w:sz w:val="28"/>
          <w:szCs w:val="28"/>
        </w:rPr>
        <w:t>закупки</w:t>
      </w:r>
      <w:r w:rsidR="00A4214D" w:rsidRPr="00075EDC">
        <w:rPr>
          <w:rFonts w:ascii="Times New Roman" w:hAnsi="Times New Roman"/>
          <w:sz w:val="28"/>
          <w:szCs w:val="28"/>
        </w:rPr>
        <w:t>,</w:t>
      </w:r>
    </w:p>
    <w:p w:rsidR="00736C6A" w:rsidRPr="00A4214D" w:rsidRDefault="00A4214D" w:rsidP="00A4214D">
      <w:pPr>
        <w:tabs>
          <w:tab w:val="left" w:pos="0"/>
          <w:tab w:val="left" w:pos="1134"/>
        </w:tabs>
        <w:jc w:val="both"/>
        <w:rPr>
          <w:sz w:val="28"/>
          <w:szCs w:val="28"/>
        </w:rPr>
      </w:pPr>
      <w:r w:rsidRPr="00A4214D">
        <w:rPr>
          <w:sz w:val="28"/>
          <w:szCs w:val="28"/>
        </w:rPr>
        <w:t>не </w:t>
      </w:r>
      <w:r w:rsidR="00E637B0" w:rsidRPr="00A4214D">
        <w:rPr>
          <w:sz w:val="28"/>
          <w:szCs w:val="28"/>
        </w:rPr>
        <w:t>приводит к каким-либо последствиям для организатора</w:t>
      </w:r>
      <w:r w:rsidR="00E637B0" w:rsidRPr="00A4214D">
        <w:rPr>
          <w:sz w:val="28"/>
        </w:rPr>
        <w:t xml:space="preserve"> </w:t>
      </w:r>
      <w:r w:rsidR="00BA3C22" w:rsidRPr="00A4214D">
        <w:rPr>
          <w:sz w:val="28"/>
        </w:rPr>
        <w:t>закупки</w:t>
      </w:r>
      <w:r w:rsidR="00075EDC">
        <w:rPr>
          <w:sz w:val="28"/>
        </w:rPr>
        <w:t xml:space="preserve"> в случае</w:t>
      </w:r>
      <w:r w:rsidR="00E637B0" w:rsidRPr="00A4214D">
        <w:rPr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1A662C">
        <w:rPr>
          <w:sz w:val="28"/>
          <w:szCs w:val="28"/>
        </w:rPr>
        <w:t>Извещение об отказе от проведения закупки или любого лота закупки подписывается руководителем заказчика и 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течение следующего рабочего дня) в порядке, установленном для размещения извещения о проведении закупки</w:t>
      </w:r>
      <w:r>
        <w:rPr>
          <w:sz w:val="28"/>
          <w:szCs w:val="28"/>
        </w:rPr>
        <w:t xml:space="preserve"> и закупочной документации</w:t>
      </w:r>
      <w:r w:rsidRPr="001A662C">
        <w:rPr>
          <w:sz w:val="28"/>
          <w:szCs w:val="28"/>
        </w:rPr>
        <w:t>.</w:t>
      </w:r>
    </w:p>
    <w:p w:rsidR="00736C6A" w:rsidRDefault="00CD6C43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 w:rsidR="00BA3C22">
        <w:rPr>
          <w:rFonts w:ascii="Times New Roman" w:hAnsi="Times New Roman"/>
          <w:sz w:val="28"/>
          <w:szCs w:val="28"/>
        </w:rPr>
        <w:t>закупки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9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4" w:name="_Toc398564571"/>
      <w:bookmarkStart w:id="15" w:name="_Toc399408081"/>
      <w:bookmarkStart w:id="16" w:name="_Toc414869542"/>
      <w:r w:rsidRPr="00FC009D">
        <w:rPr>
          <w:b/>
          <w:sz w:val="28"/>
          <w:szCs w:val="28"/>
        </w:rPr>
        <w:lastRenderedPageBreak/>
        <w:t>ЧАСТЬ 1</w:t>
      </w:r>
      <w:bookmarkEnd w:id="14"/>
      <w:bookmarkEnd w:id="15"/>
      <w:bookmarkEnd w:id="16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>
        <w:rPr>
          <w:sz w:val="28"/>
          <w:szCs w:val="28"/>
        </w:rPr>
        <w:t xml:space="preserve">закупочной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7" w:name="_Toc395190383"/>
      <w:bookmarkStart w:id="18" w:name="_Ref396490008"/>
      <w:bookmarkStart w:id="19" w:name="_Toc414869543"/>
      <w:bookmarkStart w:id="20" w:name="_Ref317252392"/>
      <w:bookmarkStart w:id="21" w:name="_Ref317252770"/>
      <w:bookmarkStart w:id="22" w:name="_Ref317258826"/>
      <w:bookmarkStart w:id="23" w:name="_Ref317258847"/>
      <w:bookmarkStart w:id="24" w:name="_Ref317258884"/>
      <w:bookmarkStart w:id="25" w:name="_Ref317259078"/>
      <w:bookmarkStart w:id="26" w:name="_Ref317259086"/>
      <w:bookmarkStart w:id="27" w:name="_Ref317259097"/>
      <w:bookmarkStart w:id="28" w:name="_Ref317259107"/>
      <w:bookmarkStart w:id="29" w:name="_Ref317259121"/>
      <w:bookmarkStart w:id="30" w:name="_Ref317259138"/>
      <w:bookmarkStart w:id="31" w:name="_Ref317259149"/>
      <w:bookmarkStart w:id="32" w:name="_Ref317259167"/>
      <w:bookmarkStart w:id="33" w:name="_Ref317259176"/>
      <w:bookmarkStart w:id="34" w:name="_Ref317259188"/>
      <w:bookmarkStart w:id="35" w:name="_Ref317259197"/>
      <w:bookmarkStart w:id="36" w:name="_Ref317259206"/>
      <w:bookmarkStart w:id="37" w:name="_Ref317259217"/>
      <w:bookmarkStart w:id="38" w:name="_Ref317259233"/>
      <w:bookmarkStart w:id="39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BA3C22">
        <w:rPr>
          <w:sz w:val="28"/>
          <w:szCs w:val="28"/>
        </w:rPr>
        <w:t>ЗАКУПКЕ</w:t>
      </w:r>
      <w:r>
        <w:rPr>
          <w:sz w:val="28"/>
          <w:szCs w:val="28"/>
        </w:rPr>
        <w:t>.</w:t>
      </w:r>
      <w:bookmarkEnd w:id="17"/>
      <w:bookmarkEnd w:id="18"/>
      <w:bookmarkEnd w:id="19"/>
    </w:p>
    <w:p w:rsidR="00EA3525" w:rsidRPr="003841A6" w:rsidRDefault="00EA3525" w:rsidP="00F73FC4">
      <w:pPr>
        <w:pStyle w:val="10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40" w:name="_Ref394995094"/>
      <w:bookmarkStart w:id="41" w:name="_Toc395190384"/>
      <w:bookmarkStart w:id="42" w:name="_Toc414869544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40"/>
      <w:bookmarkEnd w:id="41"/>
      <w:bookmarkEnd w:id="42"/>
    </w:p>
    <w:p w:rsidR="00934E2A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b/>
          <w:bCs/>
          <w:i/>
          <w:iCs w:val="0"/>
        </w:rPr>
      </w:pPr>
      <w:bookmarkStart w:id="43" w:name="_Toc414869545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BA3C22" w:rsidRPr="009312BD">
        <w:rPr>
          <w:sz w:val="28"/>
          <w:szCs w:val="28"/>
        </w:rPr>
        <w:t>закупки</w:t>
      </w:r>
      <w:r w:rsidRPr="009312BD">
        <w:rPr>
          <w:b/>
          <w:bCs/>
          <w:i/>
          <w:iCs w:val="0"/>
        </w:rPr>
        <w:t>, субподрядчикам (соисполнителям), изготовителя</w:t>
      </w:r>
      <w:bookmarkEnd w:id="43"/>
      <w:r w:rsidR="00E84279">
        <w:rPr>
          <w:b/>
          <w:bCs/>
          <w:i/>
          <w:iCs w:val="0"/>
        </w:rPr>
        <w:t>м:</w:t>
      </w:r>
    </w:p>
    <w:p w:rsidR="00E84279" w:rsidRPr="00CD3B8C" w:rsidRDefault="00E84279" w:rsidP="006411A8">
      <w:pPr>
        <w:pStyle w:val="afffd"/>
        <w:numPr>
          <w:ilvl w:val="1"/>
          <w:numId w:val="34"/>
        </w:numPr>
        <w:shd w:val="clear" w:color="auto" w:fill="FFFFFF"/>
        <w:tabs>
          <w:tab w:val="left" w:pos="567"/>
        </w:tabs>
        <w:spacing w:before="120" w:after="120"/>
        <w:ind w:left="-142" w:firstLine="851"/>
        <w:jc w:val="both"/>
        <w:outlineLvl w:val="1"/>
        <w:rPr>
          <w:b w:val="0"/>
        </w:rPr>
      </w:pPr>
      <w:bookmarkStart w:id="44" w:name="_Ref405791278"/>
      <w:bookmarkStart w:id="45" w:name="_Ref410136550"/>
      <w:r w:rsidRPr="00CD3B8C">
        <w:rPr>
          <w:b w:val="0"/>
        </w:rPr>
        <w:t>Обязательные требования к участникам закупки, не зависящие от предмета закупки, устанавливаемые в каждой документации</w:t>
      </w:r>
      <w:r>
        <w:rPr>
          <w:b w:val="0"/>
        </w:rPr>
        <w:t xml:space="preserve"> о закупке</w:t>
      </w:r>
      <w:r w:rsidRPr="00CD3B8C">
        <w:rPr>
          <w:b w:val="0"/>
        </w:rPr>
        <w:t>:</w:t>
      </w:r>
      <w:bookmarkEnd w:id="44"/>
      <w:bookmarkEnd w:id="45"/>
    </w:p>
    <w:tbl>
      <w:tblPr>
        <w:tblW w:w="15451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09"/>
        <w:gridCol w:w="6521"/>
        <w:gridCol w:w="8221"/>
      </w:tblGrid>
      <w:tr w:rsidR="00E84279" w:rsidRPr="00CD3B8C" w:rsidTr="00E84279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E84279">
            <w:pPr>
              <w:jc w:val="center"/>
            </w:pPr>
            <w:r w:rsidRPr="00CD3B8C">
              <w:t xml:space="preserve">№ </w:t>
            </w:r>
            <w:proofErr w:type="gramStart"/>
            <w:r w:rsidRPr="00CD3B8C">
              <w:t>п</w:t>
            </w:r>
            <w:proofErr w:type="gramEnd"/>
            <w:r w:rsidRPr="00CD3B8C">
              <w:t>/п</w:t>
            </w:r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E84279">
            <w:pPr>
              <w:ind w:right="153"/>
              <w:jc w:val="center"/>
              <w:rPr>
                <w:bCs/>
              </w:rPr>
            </w:pPr>
            <w:r w:rsidRPr="00CD3B8C">
              <w:t>Требования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E84279">
            <w:pPr>
              <w:ind w:right="153"/>
              <w:jc w:val="center"/>
              <w:rPr>
                <w:bCs/>
              </w:rPr>
            </w:pPr>
            <w:r w:rsidRPr="00CD3B8C">
              <w:t>Документы, подтверждающие соответствие установленным требованиям</w:t>
            </w:r>
          </w:p>
        </w:tc>
      </w:tr>
      <w:tr w:rsidR="00E84279" w:rsidRPr="00CD3B8C" w:rsidTr="00E84279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84279" w:rsidRPr="00CD3B8C" w:rsidRDefault="00E84279" w:rsidP="006411A8">
            <w:pPr>
              <w:numPr>
                <w:ilvl w:val="0"/>
                <w:numId w:val="31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4742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E84279" w:rsidRPr="00CD3B8C" w:rsidRDefault="00E84279" w:rsidP="00E84279">
            <w:pPr>
              <w:ind w:right="153"/>
              <w:rPr>
                <w:bCs/>
              </w:rPr>
            </w:pPr>
            <w:r w:rsidRPr="00CD3B8C">
              <w:t>Участник закупки должен обладать гражданской правоспособностью в полном объеме для заключения и исполнения договора по результатам закупки, в том числе:</w:t>
            </w:r>
          </w:p>
        </w:tc>
      </w:tr>
      <w:tr w:rsidR="00E84279" w:rsidRPr="00CD3B8C" w:rsidTr="00E84279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E84279" w:rsidRPr="00CD3B8C" w:rsidRDefault="00E84279" w:rsidP="006411A8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6" w:name="_Ref405790941"/>
          </w:p>
        </w:tc>
        <w:bookmarkEnd w:id="46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E84279" w:rsidRPr="00CD3B8C" w:rsidRDefault="00E84279" w:rsidP="00E84279">
            <w:pPr>
              <w:ind w:right="153" w:firstLine="495"/>
            </w:pPr>
            <w:r w:rsidRPr="00CD3B8C">
              <w:t xml:space="preserve">быть зарегистрированным в качестве юридического или </w:t>
            </w:r>
            <w:r>
              <w:t xml:space="preserve">физического </w:t>
            </w:r>
            <w:r w:rsidRPr="00CD3B8C">
              <w:t>лица</w:t>
            </w:r>
            <w:r>
              <w:t>, в том числе</w:t>
            </w:r>
            <w:r w:rsidRPr="00CD3B8C">
              <w:t xml:space="preserve"> индивидуального предпринимателя</w:t>
            </w:r>
            <w:r>
              <w:t>,</w:t>
            </w:r>
            <w:r w:rsidRPr="00CD3B8C">
              <w:t xml:space="preserve"> в установленном в Российской Федерации порядке (для российских участников);</w:t>
            </w:r>
          </w:p>
          <w:p w:rsidR="00E84279" w:rsidRPr="00CD3B8C" w:rsidRDefault="00E84279" w:rsidP="00E84279">
            <w:pPr>
              <w:ind w:right="153" w:firstLine="495"/>
            </w:pPr>
            <w:r w:rsidRPr="00CD3B8C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84279" w:rsidRPr="00CD3B8C" w:rsidRDefault="00E84279" w:rsidP="006411A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sz w:val="24"/>
                <w:szCs w:val="24"/>
              </w:rPr>
            </w:pPr>
            <w:bookmarkStart w:id="47" w:name="_Ref405791406"/>
            <w:r w:rsidRPr="00CD3B8C">
              <w:rPr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CD3B8C">
              <w:rPr>
                <w:sz w:val="24"/>
                <w:szCs w:val="24"/>
              </w:rPr>
              <w:t>из</w:t>
            </w:r>
            <w:proofErr w:type="gramEnd"/>
            <w:r w:rsidRPr="00CD3B8C">
              <w:rPr>
                <w:sz w:val="24"/>
                <w:szCs w:val="24"/>
              </w:rPr>
              <w:t xml:space="preserve"> следующих:</w:t>
            </w:r>
            <w:bookmarkEnd w:id="47"/>
          </w:p>
          <w:p w:rsidR="00E84279" w:rsidRPr="00CD3B8C" w:rsidRDefault="00E84279" w:rsidP="006411A8">
            <w:pPr>
              <w:numPr>
                <w:ilvl w:val="0"/>
                <w:numId w:val="29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CD3B8C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E84279" w:rsidRPr="00CD3B8C" w:rsidRDefault="00E84279" w:rsidP="006411A8">
            <w:pPr>
              <w:numPr>
                <w:ilvl w:val="0"/>
                <w:numId w:val="29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CD3B8C">
              <w:t>для индивидуальных предпринимателей</w:t>
            </w:r>
            <w:r w:rsidRPr="00CD3B8C" w:rsidDel="007B2165">
              <w:t xml:space="preserve"> </w:t>
            </w:r>
            <w:r w:rsidRPr="00CD3B8C">
              <w:t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закупки;</w:t>
            </w:r>
          </w:p>
          <w:p w:rsidR="00E84279" w:rsidRPr="00CD3B8C" w:rsidRDefault="00E84279" w:rsidP="006411A8">
            <w:pPr>
              <w:numPr>
                <w:ilvl w:val="0"/>
                <w:numId w:val="29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CD3B8C">
              <w:t>для иных физических лиц – копии документов, удостоверяющих личность;</w:t>
            </w:r>
          </w:p>
          <w:p w:rsidR="00E84279" w:rsidRPr="00771B50" w:rsidRDefault="00E84279" w:rsidP="006411A8">
            <w:pPr>
              <w:numPr>
                <w:ilvl w:val="0"/>
                <w:numId w:val="29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CD3B8C">
              <w:t>для иностранных лиц</w:t>
            </w:r>
            <w:r>
              <w:t>:</w:t>
            </w:r>
          </w:p>
          <w:p w:rsidR="00E84279" w:rsidRPr="00285FAA" w:rsidRDefault="00E84279" w:rsidP="006411A8">
            <w:pPr>
              <w:pStyle w:val="afff"/>
              <w:numPr>
                <w:ilvl w:val="0"/>
                <w:numId w:val="35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b/>
                <w:caps/>
              </w:rPr>
            </w:pPr>
            <w:r w:rsidRPr="00771B50">
              <w:rPr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771B50">
              <w:rPr>
                <w:sz w:val="24"/>
                <w:szCs w:val="24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771B50">
              <w:rPr>
                <w:sz w:val="24"/>
                <w:szCs w:val="24"/>
              </w:rPr>
              <w:t>;</w:t>
            </w:r>
          </w:p>
          <w:p w:rsidR="00E84279" w:rsidRDefault="00E84279" w:rsidP="006411A8">
            <w:pPr>
              <w:pStyle w:val="afff"/>
              <w:numPr>
                <w:ilvl w:val="0"/>
                <w:numId w:val="35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</w:pPr>
            <w:r w:rsidRPr="00771B50">
              <w:rPr>
                <w:sz w:val="24"/>
                <w:szCs w:val="24"/>
              </w:rPr>
              <w:t>краткая пояснительная записка, содержащая:</w:t>
            </w:r>
          </w:p>
          <w:p w:rsidR="00E84279" w:rsidRDefault="00E84279" w:rsidP="006411A8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</w:pPr>
            <w:r w:rsidRPr="00771B50">
              <w:rPr>
                <w:sz w:val="24"/>
                <w:szCs w:val="24"/>
              </w:rPr>
              <w:lastRenderedPageBreak/>
              <w:t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заключаемому по итогам закупки;</w:t>
            </w:r>
          </w:p>
          <w:p w:rsidR="00E84279" w:rsidRDefault="00E84279" w:rsidP="006411A8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</w:pPr>
            <w:r w:rsidRPr="00771B50">
              <w:rPr>
                <w:sz w:val="24"/>
                <w:szCs w:val="24"/>
              </w:rPr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закупки.</w:t>
            </w:r>
          </w:p>
        </w:tc>
      </w:tr>
      <w:tr w:rsidR="00E84279" w:rsidRPr="00CD3B8C" w:rsidTr="00E84279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6411A8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E84279">
            <w:pPr>
              <w:ind w:right="153"/>
            </w:pPr>
          </w:p>
        </w:tc>
        <w:tc>
          <w:tcPr>
            <w:tcW w:w="8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6411A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bCs/>
                <w:sz w:val="24"/>
                <w:szCs w:val="24"/>
              </w:rPr>
            </w:pPr>
            <w:r w:rsidRPr="00CD3B8C">
              <w:rPr>
                <w:sz w:val="24"/>
                <w:szCs w:val="24"/>
              </w:rPr>
              <w:t xml:space="preserve">копия документа, подтверждающего полномочия лица на подписание заявки на участие в закупке от имени участника закупки (документы, подтверждающие полномочия лица, выполняющего функции единоличного исполнительного органа </w:t>
            </w:r>
            <w:r>
              <w:rPr>
                <w:sz w:val="24"/>
                <w:szCs w:val="24"/>
              </w:rPr>
              <w:t xml:space="preserve">(для юридического лица) </w:t>
            </w:r>
            <w:r w:rsidRPr="00CD3B8C">
              <w:rPr>
                <w:sz w:val="24"/>
                <w:szCs w:val="24"/>
              </w:rPr>
              <w:t>и, при необходимости, доверенность, если заявка на участие в закупке подписывается по доверенности). Если заявка на участие в закупке 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CD3B8C" w:rsidDel="00BA2715">
              <w:rPr>
                <w:sz w:val="24"/>
                <w:szCs w:val="24"/>
              </w:rPr>
              <w:t xml:space="preserve"> </w:t>
            </w:r>
            <w:r w:rsidRPr="00CD3B8C">
              <w:rPr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E84279" w:rsidRPr="00CD3B8C" w:rsidTr="00E84279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6411A8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E84279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6411A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sz w:val="24"/>
                <w:szCs w:val="24"/>
              </w:rPr>
            </w:pPr>
            <w:bookmarkStart w:id="48" w:name="_Ref405791408"/>
            <w:r w:rsidRPr="00CD3B8C">
              <w:rPr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8"/>
          </w:p>
        </w:tc>
      </w:tr>
      <w:tr w:rsidR="00E84279" w:rsidRPr="00CD3B8C" w:rsidTr="00E84279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6411A8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E84279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6411A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sz w:val="24"/>
                <w:szCs w:val="24"/>
              </w:rPr>
            </w:pPr>
            <w:r w:rsidRPr="00CD3B8C">
              <w:rPr>
                <w:sz w:val="24"/>
                <w:szCs w:val="24"/>
              </w:rPr>
              <w:t>копия уведомления о возможности применения участником закупки упрощенной системы налогообложения (для участников закупки, применяющих ее);</w:t>
            </w:r>
          </w:p>
        </w:tc>
      </w:tr>
      <w:tr w:rsidR="00E84279" w:rsidRPr="00CD3B8C" w:rsidTr="00E84279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6411A8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E84279">
            <w:pPr>
              <w:ind w:right="153"/>
            </w:pPr>
          </w:p>
        </w:tc>
        <w:tc>
          <w:tcPr>
            <w:tcW w:w="8221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E84279" w:rsidRPr="00CD3B8C" w:rsidRDefault="00E84279" w:rsidP="006411A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sz w:val="24"/>
                <w:szCs w:val="24"/>
              </w:rPr>
            </w:pPr>
            <w:r w:rsidRPr="00CD3B8C">
              <w:rPr>
                <w:sz w:val="24"/>
                <w:szCs w:val="24"/>
              </w:rPr>
              <w:t>заполненное участником закупки по форме 1 «Заявка на участие в закупке» обязательство в случае заключения с ним договора представить до момента заключения договора:</w:t>
            </w:r>
          </w:p>
          <w:p w:rsidR="00E84279" w:rsidRPr="00CD3B8C" w:rsidRDefault="00E84279" w:rsidP="006411A8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</w:pPr>
            <w:r w:rsidRPr="00CD3B8C">
              <w:t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закупке, обеспечения договора являются крупной сделкой;</w:t>
            </w:r>
          </w:p>
          <w:p w:rsidR="00E84279" w:rsidRPr="00CD3B8C" w:rsidRDefault="00E84279" w:rsidP="006411A8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lastRenderedPageBreak/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закупке, обеспечение договора является сделкой с заинтересованностью </w:t>
            </w:r>
          </w:p>
          <w:p w:rsidR="00E84279" w:rsidRPr="00CD3B8C" w:rsidRDefault="00E84279" w:rsidP="00E84279">
            <w:pPr>
              <w:tabs>
                <w:tab w:val="left" w:pos="353"/>
              </w:tabs>
              <w:ind w:right="153" w:firstLine="353"/>
              <w:rPr>
                <w:bCs/>
              </w:rPr>
            </w:pPr>
            <w:r w:rsidRPr="00CD3B8C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E84279" w:rsidRPr="00CD3B8C" w:rsidTr="00E84279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E84279" w:rsidRPr="00CD3B8C" w:rsidRDefault="00E84279" w:rsidP="006411A8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9" w:name="_Ref405791536"/>
          </w:p>
        </w:tc>
        <w:bookmarkEnd w:id="49"/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E84279" w:rsidRPr="00CD3B8C" w:rsidRDefault="00E84279" w:rsidP="00E84279">
            <w:pPr>
              <w:ind w:right="153"/>
            </w:pPr>
            <w:r w:rsidRPr="00CD3B8C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221" w:type="dxa"/>
            <w:vMerge w:val="restart"/>
            <w:tcBorders>
              <w:top w:val="single" w:sz="4" w:space="0" w:color="auto"/>
            </w:tcBorders>
          </w:tcPr>
          <w:p w:rsidR="00E84279" w:rsidRPr="00CD3B8C" w:rsidRDefault="00E84279" w:rsidP="006411A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sz w:val="24"/>
                <w:szCs w:val="24"/>
              </w:rPr>
            </w:pPr>
            <w:r w:rsidRPr="00CD3B8C">
              <w:rPr>
                <w:sz w:val="24"/>
                <w:szCs w:val="24"/>
              </w:rPr>
              <w:t>заполненное участником закупки по форме 1 «Заявка на участие в закупке» подтверждение:</w:t>
            </w:r>
          </w:p>
          <w:p w:rsidR="00E84279" w:rsidRPr="00CD3B8C" w:rsidRDefault="00E84279" w:rsidP="006411A8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 </w:t>
            </w:r>
            <w:proofErr w:type="spellStart"/>
            <w:r w:rsidRPr="00CD3B8C">
              <w:t>ненахождении</w:t>
            </w:r>
            <w:proofErr w:type="spellEnd"/>
            <w:r w:rsidRPr="00CD3B8C">
              <w:t xml:space="preserve"> участника закупки в процессе ликвидации (для юридического лица);</w:t>
            </w:r>
          </w:p>
          <w:p w:rsidR="00E84279" w:rsidRPr="00CD3B8C" w:rsidRDefault="00E84279" w:rsidP="006411A8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в отношении участника закупки решения арбитражного суда о признании его несостоятельным (банкротом);</w:t>
            </w:r>
          </w:p>
          <w:p w:rsidR="00E84279" w:rsidRPr="00CD3B8C" w:rsidRDefault="00E84279" w:rsidP="006411A8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ареста имущества участника закупки, наложенного по решению суда, административного органа;</w:t>
            </w:r>
          </w:p>
          <w:p w:rsidR="00E84279" w:rsidRPr="002768E6" w:rsidRDefault="00E84279" w:rsidP="006411A8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о </w:t>
            </w:r>
            <w:proofErr w:type="spellStart"/>
            <w:r w:rsidRPr="00CD3B8C">
              <w:t>неприостановлении</w:t>
            </w:r>
            <w:proofErr w:type="spellEnd"/>
            <w:r w:rsidRPr="00CD3B8C">
              <w:t xml:space="preserve"> деятельности участника закупки</w:t>
            </w:r>
            <w:r>
              <w:t>.</w:t>
            </w:r>
          </w:p>
        </w:tc>
      </w:tr>
      <w:tr w:rsidR="00E84279" w:rsidRPr="00CD3B8C" w:rsidTr="00E84279">
        <w:trPr>
          <w:trHeight w:val="440"/>
        </w:trPr>
        <w:tc>
          <w:tcPr>
            <w:tcW w:w="709" w:type="dxa"/>
            <w:vAlign w:val="center"/>
          </w:tcPr>
          <w:p w:rsidR="00E84279" w:rsidRPr="00CD3B8C" w:rsidRDefault="00E84279" w:rsidP="006411A8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50" w:name="_Ref405791537"/>
          </w:p>
        </w:tc>
        <w:bookmarkEnd w:id="50"/>
        <w:tc>
          <w:tcPr>
            <w:tcW w:w="6521" w:type="dxa"/>
          </w:tcPr>
          <w:p w:rsidR="00E84279" w:rsidRPr="00CD3B8C" w:rsidRDefault="00E84279" w:rsidP="00E84279">
            <w:pPr>
              <w:ind w:right="153"/>
            </w:pPr>
            <w:r w:rsidRPr="00CD3B8C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221" w:type="dxa"/>
            <w:vMerge/>
          </w:tcPr>
          <w:p w:rsidR="00E84279" w:rsidRPr="00CD3B8C" w:rsidRDefault="00E84279" w:rsidP="00E84279">
            <w:pPr>
              <w:pStyle w:val="afff"/>
              <w:tabs>
                <w:tab w:val="left" w:pos="300"/>
              </w:tabs>
              <w:spacing w:line="240" w:lineRule="auto"/>
              <w:ind w:left="0" w:right="153"/>
            </w:pPr>
          </w:p>
        </w:tc>
      </w:tr>
      <w:tr w:rsidR="00E84279" w:rsidRPr="00CD3B8C" w:rsidTr="00E84279">
        <w:trPr>
          <w:trHeight w:val="440"/>
        </w:trPr>
        <w:tc>
          <w:tcPr>
            <w:tcW w:w="709" w:type="dxa"/>
            <w:vAlign w:val="center"/>
          </w:tcPr>
          <w:p w:rsidR="00E84279" w:rsidRPr="00CD3B8C" w:rsidRDefault="00E84279" w:rsidP="006411A8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51" w:name="_Ref407691222"/>
          </w:p>
        </w:tc>
        <w:bookmarkEnd w:id="51"/>
        <w:tc>
          <w:tcPr>
            <w:tcW w:w="6521" w:type="dxa"/>
          </w:tcPr>
          <w:p w:rsidR="00E84279" w:rsidRPr="00CD3B8C" w:rsidRDefault="00E84279" w:rsidP="00E84279">
            <w:pPr>
              <w:ind w:right="153"/>
            </w:pPr>
            <w:r w:rsidRPr="00CD3B8C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E84279" w:rsidRPr="00CD3B8C" w:rsidRDefault="00E84279" w:rsidP="00E84279">
            <w:pPr>
              <w:ind w:right="153"/>
            </w:pPr>
            <w:r w:rsidRPr="00CD3B8C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221" w:type="dxa"/>
            <w:vAlign w:val="center"/>
          </w:tcPr>
          <w:p w:rsidR="00E84279" w:rsidRPr="00CD3B8C" w:rsidRDefault="00E84279" w:rsidP="006411A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</w:pPr>
            <w:r w:rsidRPr="00CD3B8C">
              <w:rPr>
                <w:sz w:val="24"/>
                <w:szCs w:val="24"/>
              </w:rPr>
              <w:t xml:space="preserve">заполненное участником закупки по форме 1 «Заявка на участие в закупке» </w:t>
            </w:r>
            <w:r w:rsidRPr="00285FAA">
              <w:rPr>
                <w:sz w:val="24"/>
                <w:szCs w:val="24"/>
              </w:rPr>
              <w:t>обязательство</w:t>
            </w:r>
            <w:r w:rsidRPr="00CD3B8C">
              <w:rPr>
                <w:sz w:val="24"/>
                <w:szCs w:val="24"/>
              </w:rPr>
              <w:t xml:space="preserve">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закупочной документации и документы, подтверждающие данные сведения.</w:t>
            </w:r>
          </w:p>
        </w:tc>
      </w:tr>
      <w:tr w:rsidR="00E84279" w:rsidRPr="00CD3B8C" w:rsidTr="00E84279">
        <w:trPr>
          <w:trHeight w:val="77"/>
        </w:trPr>
        <w:tc>
          <w:tcPr>
            <w:tcW w:w="709" w:type="dxa"/>
            <w:vAlign w:val="center"/>
          </w:tcPr>
          <w:p w:rsidR="00E84279" w:rsidRPr="00CD3B8C" w:rsidRDefault="00E84279" w:rsidP="006411A8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52" w:name="_Ref407725695"/>
          </w:p>
        </w:tc>
        <w:bookmarkEnd w:id="52"/>
        <w:tc>
          <w:tcPr>
            <w:tcW w:w="6521" w:type="dxa"/>
          </w:tcPr>
          <w:p w:rsidR="00E84279" w:rsidRPr="00CD3B8C" w:rsidRDefault="00E84279" w:rsidP="00E84279">
            <w:pPr>
              <w:ind w:right="153"/>
            </w:pPr>
            <w:proofErr w:type="gramStart"/>
            <w:r>
              <w:t>Документы</w:t>
            </w:r>
            <w:proofErr w:type="gramEnd"/>
            <w:r>
              <w:t xml:space="preserve"> подтверждающие уровень финансовой обеспеченности участника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E84279" w:rsidRPr="00CD3B8C" w:rsidRDefault="00E84279" w:rsidP="006411A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sz w:val="24"/>
                <w:szCs w:val="24"/>
              </w:rPr>
            </w:pPr>
            <w:r w:rsidRPr="00CD3B8C">
              <w:rPr>
                <w:sz w:val="24"/>
                <w:szCs w:val="24"/>
              </w:rPr>
              <w:t xml:space="preserve">копии бухгалтерской (финансовой) отчетности за последний завершенный год и последний завершенный период, а именно: Форма по ОКУД 0710001 (бухгалтерский баланс) и Форма по ОКУД 0710002 (отчет о прибылях и убытках или отчет о финансовых результатах). Годовая бухгалтерская (финансовая) отчетность предоставляется с отметкой налогового органа о приеме или, в случае представления отчетности в </w:t>
            </w:r>
            <w:r w:rsidRPr="00CD3B8C">
              <w:rPr>
                <w:sz w:val="24"/>
                <w:szCs w:val="24"/>
              </w:rPr>
              <w:lastRenderedPageBreak/>
              <w:t>налоговую инспекцию в электронном виде, с приложением квитанции о приеме; бухгалтерская (финансовая) отчетность за последний завершенный период, заверенная подписями руководителя и главного бухгалтера участника закупки:</w:t>
            </w:r>
          </w:p>
          <w:p w:rsidR="00E84279" w:rsidRPr="00CD3B8C" w:rsidRDefault="00E84279" w:rsidP="00E84279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CD3B8C">
              <w:t>если срок окончания подачи заявок до 25 июня текущего года – не предоставляется;</w:t>
            </w:r>
          </w:p>
          <w:p w:rsidR="00E84279" w:rsidRPr="00CD3B8C" w:rsidRDefault="00E84279" w:rsidP="00E84279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CD3B8C">
              <w:t xml:space="preserve">если срок окончания подачи заявок в периоде с 25 июня до 25 октября текущего года включительно - предоставляется за 6 месяцев; </w:t>
            </w:r>
          </w:p>
          <w:p w:rsidR="00E84279" w:rsidRPr="00CD3B8C" w:rsidRDefault="00E84279" w:rsidP="00E84279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CD3B8C">
              <w:t xml:space="preserve">если срок окончания подачи заявок позднее 25 октября текущего года - предоставляется за 9 месяцев. </w:t>
            </w:r>
          </w:p>
        </w:tc>
      </w:tr>
      <w:tr w:rsidR="00E84279" w:rsidRPr="00CD3B8C" w:rsidTr="00E84279">
        <w:trPr>
          <w:trHeight w:val="70"/>
        </w:trPr>
        <w:tc>
          <w:tcPr>
            <w:tcW w:w="709" w:type="dxa"/>
            <w:vAlign w:val="center"/>
          </w:tcPr>
          <w:p w:rsidR="00E84279" w:rsidRPr="00CD3B8C" w:rsidRDefault="00E84279" w:rsidP="006411A8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53" w:name="_Ref405792235"/>
          </w:p>
        </w:tc>
        <w:bookmarkEnd w:id="53"/>
        <w:tc>
          <w:tcPr>
            <w:tcW w:w="6521" w:type="dxa"/>
          </w:tcPr>
          <w:p w:rsidR="00E84279" w:rsidRPr="00CD3B8C" w:rsidRDefault="00E84279" w:rsidP="00E84279">
            <w:pPr>
              <w:tabs>
                <w:tab w:val="left" w:pos="778"/>
              </w:tabs>
              <w:ind w:right="153"/>
            </w:pPr>
            <w:r w:rsidRPr="00CD3B8C">
              <w:t>отсутствие сведений об участнике закупки в следующих реестрах недобросовестных поставщиков:</w:t>
            </w:r>
          </w:p>
          <w:p w:rsidR="00E84279" w:rsidRPr="00CD3B8C" w:rsidRDefault="00E84279" w:rsidP="006411A8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E84279" w:rsidRPr="00CD3B8C" w:rsidRDefault="00E84279" w:rsidP="006411A8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E84279" w:rsidRPr="00CD3B8C" w:rsidRDefault="00E84279" w:rsidP="006411A8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 xml:space="preserve">в реестре недобросовестных поставщиков </w:t>
            </w:r>
            <w:proofErr w:type="spellStart"/>
            <w:r w:rsidRPr="00CD3B8C">
              <w:t>Госкорпорации</w:t>
            </w:r>
            <w:proofErr w:type="spellEnd"/>
            <w:r w:rsidRPr="00CD3B8C">
              <w:t xml:space="preserve"> «</w:t>
            </w:r>
            <w:proofErr w:type="spellStart"/>
            <w:r w:rsidRPr="00CD3B8C">
              <w:t>Росатом</w:t>
            </w:r>
            <w:proofErr w:type="spellEnd"/>
            <w:r w:rsidRPr="00CD3B8C">
              <w:t xml:space="preserve">» и организаций </w:t>
            </w:r>
            <w:proofErr w:type="spellStart"/>
            <w:r w:rsidRPr="00CD3B8C">
              <w:t>Госкорпорации</w:t>
            </w:r>
            <w:proofErr w:type="spellEnd"/>
            <w:r w:rsidRPr="00CD3B8C">
              <w:t xml:space="preserve"> «</w:t>
            </w:r>
            <w:proofErr w:type="spellStart"/>
            <w:r w:rsidRPr="00CD3B8C">
              <w:t>Росатом</w:t>
            </w:r>
            <w:proofErr w:type="spellEnd"/>
            <w:r w:rsidRPr="00CD3B8C">
              <w:t>».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E84279" w:rsidRPr="00CD3B8C" w:rsidRDefault="00E84279" w:rsidP="00E84279">
            <w:r w:rsidRPr="00CD3B8C"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</w:tbl>
    <w:p w:rsidR="00526072" w:rsidRDefault="00526072" w:rsidP="00E84279">
      <w:pPr>
        <w:pStyle w:val="Times12"/>
        <w:ind w:firstLine="0"/>
        <w:rPr>
          <w:b/>
          <w:i/>
          <w:sz w:val="28"/>
          <w:szCs w:val="28"/>
        </w:rPr>
      </w:pPr>
    </w:p>
    <w:p w:rsid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4" w:name="_Toc414869546"/>
      <w:r>
        <w:rPr>
          <w:sz w:val="28"/>
          <w:szCs w:val="28"/>
        </w:rPr>
        <w:t>Требования к продукции</w:t>
      </w:r>
      <w:bookmarkEnd w:id="54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5"/>
        <w:gridCol w:w="7019"/>
        <w:gridCol w:w="7441"/>
      </w:tblGrid>
      <w:tr w:rsidR="00703F4C" w:rsidRPr="00703F4C" w:rsidTr="00703F4C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№ п/п</w:t>
            </w:r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6411A8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584ADF" w:rsidRPr="00703F4C" w:rsidRDefault="00C20EDB" w:rsidP="006C2D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Продукция</w:t>
            </w:r>
            <w:r w:rsidRPr="00C20EDB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должна</w:t>
            </w:r>
            <w:r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</w:tc>
        <w:tc>
          <w:tcPr>
            <w:tcW w:w="2431" w:type="pct"/>
            <w:vMerge w:val="restart"/>
          </w:tcPr>
          <w:p w:rsidR="00584ADF" w:rsidRDefault="00C20EDB" w:rsidP="00584ADF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r w:rsidRPr="00EA3525">
              <w:t>(</w:t>
            </w:r>
            <w:r>
              <w:t>соответствующая Форма</w:t>
            </w:r>
            <w:r w:rsidRPr="00EA3525">
              <w:t>)</w:t>
            </w:r>
            <w:r w:rsidRPr="00703F4C">
              <w:rPr>
                <w:rFonts w:eastAsia="Arial Unicode MS"/>
              </w:rPr>
              <w:t>, в том числе спецификации оборудования и материалов, предлагаемые технические решения, сметы, чертежи, схемы и т.п.</w:t>
            </w:r>
          </w:p>
          <w:p w:rsidR="002C5F3A" w:rsidRPr="00703F4C" w:rsidRDefault="00E14827" w:rsidP="00E84279">
            <w:pPr>
              <w:shd w:val="clear" w:color="auto" w:fill="FFFFFF"/>
              <w:tabs>
                <w:tab w:val="left" w:pos="5740"/>
              </w:tabs>
              <w:ind w:left="-57" w:right="-57"/>
              <w:jc w:val="both"/>
              <w:rPr>
                <w:rFonts w:eastAsia="Arial Unicode MS"/>
              </w:rPr>
            </w:pPr>
            <w:r w:rsidRPr="00B1763B">
              <w:rPr>
                <w:rFonts w:eastAsia="Arial Unicode MS"/>
                <w:bCs/>
              </w:rPr>
              <w:t>Заказчик на этапе рассмотрения заявок на отборочной стадии вправе провести проверку соответствия процессов и методов производства на соответствие требованиям технических регламентов,</w:t>
            </w:r>
            <w:r w:rsidRPr="00B1763B">
              <w:rPr>
                <w:rFonts w:eastAsia="Arial Unicode MS"/>
              </w:rPr>
              <w:t xml:space="preserve"> </w:t>
            </w:r>
            <w:r w:rsidRPr="00B1763B">
              <w:rPr>
                <w:rFonts w:eastAsia="Arial Unicode MS"/>
                <w:bCs/>
              </w:rPr>
              <w:t xml:space="preserve">стандартов, </w:t>
            </w:r>
            <w:r w:rsidRPr="00B1763B">
              <w:rPr>
                <w:rFonts w:eastAsia="Arial Unicode MS"/>
                <w:bCs/>
              </w:rPr>
              <w:lastRenderedPageBreak/>
              <w:t xml:space="preserve">технических условий, указанным в томе 2 «Техническая часть», в том числе </w:t>
            </w:r>
            <w:r w:rsidRPr="00B1763B">
              <w:rPr>
                <w:bCs/>
                <w:szCs w:val="22"/>
              </w:rPr>
              <w:t>путем выездной проверки на производство изготовителей в соответствии с порядком, указанным в части 4 настоящей документации.</w:t>
            </w:r>
          </w:p>
        </w:tc>
      </w:tr>
      <w:tr w:rsidR="00C20EDB" w:rsidRPr="00703F4C" w:rsidTr="00703F4C">
        <w:trPr>
          <w:trHeight w:val="329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6411A8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C20EDB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>
              <w:rPr>
                <w:rFonts w:eastAsia="Arial Unicode MS"/>
              </w:rPr>
              <w:t>продукции</w:t>
            </w:r>
          </w:p>
        </w:tc>
        <w:tc>
          <w:tcPr>
            <w:tcW w:w="2431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  <w:tr w:rsidR="00703F4C" w:rsidRPr="00703F4C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703F4C" w:rsidRPr="00C20EDB" w:rsidRDefault="00703F4C" w:rsidP="006411A8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  <w:right w:val="single" w:sz="4" w:space="0" w:color="auto"/>
            </w:tcBorders>
          </w:tcPr>
          <w:p w:rsidR="00703F4C" w:rsidRPr="00703F4C" w:rsidDel="00B4505C" w:rsidRDefault="00C20EDB" w:rsidP="00704B07">
            <w:pPr>
              <w:shd w:val="clear" w:color="auto" w:fill="FFFFFF"/>
              <w:tabs>
                <w:tab w:val="left" w:pos="5740"/>
              </w:tabs>
              <w:ind w:left="-57" w:right="-57"/>
              <w:jc w:val="both"/>
              <w:rPr>
                <w:rFonts w:eastAsia="Arial Unicode MS"/>
                <w:bCs/>
              </w:rPr>
            </w:pPr>
            <w:proofErr w:type="gramStart"/>
            <w:r w:rsidRPr="00C20EDB">
              <w:rPr>
                <w:rFonts w:eastAsia="Arial Unicode MS"/>
              </w:rPr>
              <w:t>В случае поставки товаров импортного производства и/или применения импортного оборудования, комплектующих материалов и полуфабрикатов в составе поставляемого товара, должны быть выполнены требования НП-071-06 «Правил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</w:t>
            </w:r>
            <w:proofErr w:type="gramEnd"/>
            <w:r w:rsidRPr="00C20EDB">
              <w:rPr>
                <w:rFonts w:eastAsia="Arial Unicode MS"/>
              </w:rPr>
              <w:t xml:space="preserve"> Федерации.</w:t>
            </w:r>
          </w:p>
        </w:tc>
        <w:tc>
          <w:tcPr>
            <w:tcW w:w="2431" w:type="pct"/>
            <w:tcBorders>
              <w:left w:val="single" w:sz="4" w:space="0" w:color="auto"/>
            </w:tcBorders>
          </w:tcPr>
          <w:p w:rsidR="00703F4C" w:rsidRPr="00703F4C" w:rsidRDefault="004C4227" w:rsidP="00703F4C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Cs w:val="22"/>
              </w:rPr>
            </w:pPr>
            <w:r w:rsidRPr="004C4227">
              <w:rPr>
                <w:bCs/>
                <w:szCs w:val="22"/>
              </w:rPr>
              <w:t>заполненное участником закупки по форме 1 «Заявка на участие в закупке» подтверждение</w:t>
            </w:r>
            <w:r w:rsidR="00703F4C" w:rsidRPr="00703F4C">
              <w:rPr>
                <w:bCs/>
                <w:szCs w:val="22"/>
              </w:rPr>
              <w:t>:</w:t>
            </w:r>
          </w:p>
          <w:p w:rsidR="00703F4C" w:rsidRPr="00703F4C" w:rsidRDefault="00703F4C" w:rsidP="006411A8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ind w:left="0" w:firstLine="460"/>
              <w:jc w:val="both"/>
              <w:rPr>
                <w:bCs/>
                <w:szCs w:val="22"/>
              </w:rPr>
            </w:pPr>
            <w:r w:rsidRPr="00703F4C">
              <w:rPr>
                <w:bCs/>
                <w:szCs w:val="22"/>
              </w:rPr>
              <w:t>в случае поставки товаров импортного производства и/или применения импортного оборудования, комплектующих материалов и полуфабрикатов в составе поставляемого товара –</w:t>
            </w:r>
            <w:r w:rsidR="004C4227">
              <w:rPr>
                <w:bCs/>
                <w:szCs w:val="22"/>
              </w:rPr>
              <w:t xml:space="preserve"> </w:t>
            </w:r>
            <w:r w:rsidRPr="00703F4C">
              <w:rPr>
                <w:bCs/>
                <w:szCs w:val="22"/>
              </w:rPr>
              <w:t>о выполнении требований НП-071-06 «Правила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Федерации».</w:t>
            </w:r>
          </w:p>
          <w:p w:rsidR="00703F4C" w:rsidRPr="00703F4C" w:rsidRDefault="00703F4C" w:rsidP="006411A8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ind w:left="0" w:firstLine="460"/>
              <w:jc w:val="both"/>
              <w:rPr>
                <w:bCs/>
                <w:szCs w:val="22"/>
              </w:rPr>
            </w:pPr>
            <w:r w:rsidRPr="00703F4C">
              <w:rPr>
                <w:bCs/>
                <w:szCs w:val="22"/>
              </w:rPr>
              <w:t>в случае отсутствия поставки товаров импортного производства и/или применения импортных оборудования, комплектующих материалов и полуфабрикатов –</w:t>
            </w:r>
            <w:r w:rsidR="004C4227">
              <w:rPr>
                <w:bCs/>
                <w:szCs w:val="22"/>
              </w:rPr>
              <w:t xml:space="preserve"> </w:t>
            </w:r>
            <w:r w:rsidRPr="00703F4C">
              <w:rPr>
                <w:bCs/>
                <w:szCs w:val="22"/>
              </w:rPr>
              <w:t>об отсутствии оборудования, изделий, материалов и комплектующих импортного производства в составе поставляемой продукции.</w:t>
            </w:r>
          </w:p>
          <w:p w:rsidR="00703F4C" w:rsidRPr="00703F4C" w:rsidDel="00B4505C" w:rsidRDefault="00703F4C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Pr="00703F4C" w:rsidRDefault="00703F4C" w:rsidP="00703F4C"/>
    <w:p w:rsidR="00EA3525" w:rsidRPr="00EA3525" w:rsidRDefault="00EA3525" w:rsidP="00F73FC4">
      <w:pPr>
        <w:pStyle w:val="10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55" w:name="_Ref395172188"/>
      <w:bookmarkStart w:id="56" w:name="_Toc395190385"/>
      <w:bookmarkStart w:id="57" w:name="_Toc414869547"/>
      <w:r w:rsidRPr="00EA3525">
        <w:rPr>
          <w:sz w:val="28"/>
          <w:szCs w:val="28"/>
        </w:rPr>
        <w:t>СОСТАВ ЗАЯВКИ НА УЧАСТИЕ В </w:t>
      </w:r>
      <w:r w:rsidR="00BA3C22">
        <w:rPr>
          <w:sz w:val="28"/>
          <w:szCs w:val="28"/>
        </w:rPr>
        <w:t>ЗАКУПКЕ</w:t>
      </w:r>
      <w:r w:rsidRPr="00EA3525">
        <w:rPr>
          <w:sz w:val="28"/>
          <w:szCs w:val="28"/>
        </w:rPr>
        <w:t>.</w:t>
      </w:r>
      <w:bookmarkEnd w:id="55"/>
      <w:bookmarkEnd w:id="56"/>
      <w:bookmarkEnd w:id="57"/>
    </w:p>
    <w:p w:rsidR="00EA3525" w:rsidRPr="00EA3525" w:rsidRDefault="00E84279" w:rsidP="00EA3525">
      <w:pPr>
        <w:overflowPunct w:val="0"/>
        <w:autoSpaceDE w:val="0"/>
        <w:autoSpaceDN w:val="0"/>
        <w:adjustRightInd w:val="0"/>
        <w:ind w:firstLine="567"/>
        <w:jc w:val="both"/>
      </w:pPr>
      <w:r>
        <w:rPr>
          <w:b/>
          <w:i/>
          <w:sz w:val="22"/>
          <w:szCs w:val="22"/>
        </w:rPr>
        <w:t>П</w:t>
      </w:r>
      <w:r w:rsidR="00EA3525" w:rsidRPr="00EA3525">
        <w:rPr>
          <w:b/>
          <w:i/>
          <w:sz w:val="22"/>
          <w:szCs w:val="22"/>
        </w:rPr>
        <w:t xml:space="preserve">еречень форм заполняемых при помощи функционала ЭТП с указанием информации, требуемой к заполнению, согласно регламенту ЭТП, а также перечень документов, прикладываемых к заявке на участие в </w:t>
      </w:r>
      <w:r w:rsidR="00BA3C22">
        <w:rPr>
          <w:b/>
          <w:i/>
          <w:sz w:val="22"/>
          <w:szCs w:val="22"/>
        </w:rPr>
        <w:t>закупке</w:t>
      </w:r>
      <w:r w:rsidR="00EA3525" w:rsidRPr="00EA3525">
        <w:rPr>
          <w:b/>
          <w:i/>
          <w:sz w:val="22"/>
          <w:szCs w:val="22"/>
        </w:rPr>
        <w:t xml:space="preserve"> в форме электронных документов:</w:t>
      </w:r>
    </w:p>
    <w:p w:rsidR="00EA3525" w:rsidRPr="00EA3525" w:rsidRDefault="00EA3525" w:rsidP="00EA3525">
      <w:pPr>
        <w:overflowPunct w:val="0"/>
        <w:autoSpaceDE w:val="0"/>
        <w:autoSpaceDN w:val="0"/>
        <w:adjustRightInd w:val="0"/>
        <w:ind w:firstLine="567"/>
        <w:jc w:val="both"/>
      </w:pPr>
    </w:p>
    <w:p w:rsidR="00EA3525" w:rsidRPr="00E84279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sz w:val="28"/>
          <w:szCs w:val="28"/>
        </w:rPr>
      </w:pPr>
      <w:bookmarkStart w:id="58" w:name="_Ref353289180"/>
      <w:r w:rsidRPr="00E84279">
        <w:rPr>
          <w:sz w:val="28"/>
          <w:szCs w:val="28"/>
        </w:rPr>
        <w:t>Формы</w:t>
      </w:r>
      <w:r w:rsidR="00EA3525" w:rsidRPr="00E84279">
        <w:rPr>
          <w:sz w:val="28"/>
          <w:szCs w:val="28"/>
        </w:rPr>
        <w:t>, заполняемые с помощью функционала ЭТП:</w:t>
      </w:r>
      <w:bookmarkEnd w:id="58"/>
    </w:p>
    <w:p w:rsidR="008866DC" w:rsidRPr="00E84279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sz w:val="28"/>
          <w:szCs w:val="28"/>
        </w:rPr>
      </w:pPr>
      <w:r w:rsidRPr="00E84279">
        <w:rPr>
          <w:sz w:val="28"/>
          <w:szCs w:val="28"/>
        </w:rPr>
        <w:t>сводная таблица стоимости с указанием следующей информации:</w:t>
      </w:r>
    </w:p>
    <w:p w:rsidR="00DF4E46" w:rsidRPr="00E84279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  <w:sz w:val="28"/>
          <w:szCs w:val="28"/>
        </w:rPr>
      </w:pPr>
      <w:r w:rsidRPr="00E84279">
        <w:rPr>
          <w:rFonts w:eastAsia="Calibri"/>
          <w:bCs/>
          <w:iCs/>
          <w:sz w:val="28"/>
          <w:szCs w:val="28"/>
        </w:rPr>
        <w:t xml:space="preserve">в соответствующих полях стоимости затрат </w:t>
      </w:r>
      <w:r w:rsidR="00FC68AA" w:rsidRPr="00E84279">
        <w:rPr>
          <w:rFonts w:eastAsia="Calibri"/>
          <w:bCs/>
          <w:iCs/>
          <w:sz w:val="28"/>
          <w:szCs w:val="28"/>
        </w:rPr>
        <w:t>без учета НДС</w:t>
      </w:r>
      <w:r w:rsidR="000B0512" w:rsidRPr="00E84279">
        <w:rPr>
          <w:rFonts w:eastAsia="Calibri"/>
          <w:bCs/>
          <w:iCs/>
          <w:sz w:val="28"/>
          <w:szCs w:val="28"/>
        </w:rPr>
        <w:t>;</w:t>
      </w:r>
    </w:p>
    <w:p w:rsidR="00DF4E46" w:rsidRPr="00E84279" w:rsidRDefault="000B0512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  <w:sz w:val="28"/>
          <w:szCs w:val="28"/>
        </w:rPr>
      </w:pPr>
      <w:r w:rsidRPr="00E84279">
        <w:rPr>
          <w:rFonts w:eastAsia="Calibri"/>
          <w:bCs/>
          <w:iCs/>
          <w:sz w:val="28"/>
          <w:szCs w:val="28"/>
        </w:rPr>
        <w:t>количество</w:t>
      </w:r>
      <w:r w:rsidR="00DF4E46" w:rsidRPr="00E84279">
        <w:rPr>
          <w:rFonts w:eastAsia="Calibri"/>
          <w:bCs/>
          <w:iCs/>
          <w:sz w:val="28"/>
          <w:szCs w:val="28"/>
        </w:rPr>
        <w:t>;</w:t>
      </w:r>
    </w:p>
    <w:p w:rsidR="00DF4E46" w:rsidRPr="00E84279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  <w:sz w:val="28"/>
          <w:szCs w:val="28"/>
        </w:rPr>
      </w:pPr>
      <w:r w:rsidRPr="00E84279">
        <w:rPr>
          <w:rFonts w:eastAsia="Calibri"/>
          <w:bCs/>
          <w:iCs/>
          <w:sz w:val="28"/>
          <w:szCs w:val="28"/>
        </w:rPr>
        <w:t>ставка НДС.</w:t>
      </w:r>
    </w:p>
    <w:p w:rsidR="00EA3525" w:rsidRPr="00E84279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sz w:val="28"/>
          <w:szCs w:val="28"/>
        </w:rPr>
      </w:pPr>
      <w:r w:rsidRPr="00E84279">
        <w:rPr>
          <w:sz w:val="28"/>
          <w:szCs w:val="28"/>
        </w:rPr>
        <w:t>график оплаты с указанием следующей информации:</w:t>
      </w:r>
    </w:p>
    <w:p w:rsidR="00DD1B39" w:rsidRPr="00E8427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sz w:val="28"/>
          <w:szCs w:val="28"/>
        </w:rPr>
      </w:pPr>
      <w:r w:rsidRPr="00E84279">
        <w:rPr>
          <w:sz w:val="28"/>
          <w:szCs w:val="28"/>
        </w:rPr>
        <w:lastRenderedPageBreak/>
        <w:t>планируемые даты</w:t>
      </w:r>
      <w:r w:rsidR="00833ADB" w:rsidRPr="00E84279">
        <w:rPr>
          <w:sz w:val="28"/>
          <w:szCs w:val="28"/>
        </w:rPr>
        <w:t xml:space="preserve"> (сроки) </w:t>
      </w:r>
      <w:r w:rsidRPr="00E84279">
        <w:rPr>
          <w:sz w:val="28"/>
          <w:szCs w:val="28"/>
        </w:rPr>
        <w:t>авансовых платежей (при наличии авансов в условиях платежей);</w:t>
      </w:r>
    </w:p>
    <w:p w:rsidR="00DD1B39" w:rsidRPr="00E8427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sz w:val="28"/>
          <w:szCs w:val="28"/>
        </w:rPr>
      </w:pPr>
      <w:r w:rsidRPr="00E84279">
        <w:rPr>
          <w:sz w:val="28"/>
          <w:szCs w:val="28"/>
        </w:rPr>
        <w:t>размеры авансовых платежей, в</w:t>
      </w:r>
      <w:r w:rsidR="00BB1390" w:rsidRPr="00E84279">
        <w:rPr>
          <w:sz w:val="28"/>
          <w:szCs w:val="28"/>
        </w:rPr>
        <w:t xml:space="preserve"> </w:t>
      </w:r>
      <w:r w:rsidRPr="00E84279">
        <w:rPr>
          <w:sz w:val="28"/>
          <w:szCs w:val="28"/>
        </w:rPr>
        <w:t>рублях с НДС (при наличии авансов в условиях платежей);</w:t>
      </w:r>
    </w:p>
    <w:p w:rsidR="00DD1B39" w:rsidRPr="00E8427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sz w:val="28"/>
          <w:szCs w:val="28"/>
        </w:rPr>
      </w:pPr>
      <w:r w:rsidRPr="00E84279">
        <w:rPr>
          <w:sz w:val="28"/>
          <w:szCs w:val="28"/>
        </w:rPr>
        <w:t>планируемые даты</w:t>
      </w:r>
      <w:r w:rsidR="00833ADB" w:rsidRPr="00E84279">
        <w:rPr>
          <w:sz w:val="28"/>
          <w:szCs w:val="28"/>
        </w:rPr>
        <w:t xml:space="preserve"> (сроки)</w:t>
      </w:r>
      <w:r w:rsidRPr="00E84279">
        <w:rPr>
          <w:sz w:val="28"/>
          <w:szCs w:val="28"/>
        </w:rPr>
        <w:t xml:space="preserve"> остальных платежей;</w:t>
      </w:r>
    </w:p>
    <w:p w:rsidR="00DD1B39" w:rsidRPr="00E8427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sz w:val="28"/>
          <w:szCs w:val="28"/>
        </w:rPr>
      </w:pPr>
      <w:r w:rsidRPr="00E84279">
        <w:rPr>
          <w:sz w:val="28"/>
          <w:szCs w:val="28"/>
        </w:rPr>
        <w:t>размер остальных платежей, в рублях с НДС.</w:t>
      </w:r>
    </w:p>
    <w:p w:rsidR="00DD1B39" w:rsidRPr="00E8427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sz w:val="28"/>
          <w:szCs w:val="28"/>
        </w:rPr>
      </w:pPr>
      <w:r w:rsidRPr="00E84279">
        <w:rPr>
          <w:sz w:val="28"/>
          <w:szCs w:val="28"/>
        </w:rPr>
        <w:t>Указанные планируемые даты</w:t>
      </w:r>
      <w:r w:rsidR="00833ADB" w:rsidRPr="00E84279">
        <w:rPr>
          <w:sz w:val="28"/>
          <w:szCs w:val="28"/>
        </w:rPr>
        <w:t xml:space="preserve"> (сроки)</w:t>
      </w:r>
      <w:r w:rsidRPr="00E84279">
        <w:rPr>
          <w:sz w:val="28"/>
          <w:szCs w:val="28"/>
        </w:rPr>
        <w:t xml:space="preserve"> должны быть рассчитаны исходя из условий </w:t>
      </w:r>
      <w:r w:rsidR="00BA3C22" w:rsidRPr="00E84279">
        <w:rPr>
          <w:sz w:val="28"/>
          <w:szCs w:val="28"/>
        </w:rPr>
        <w:t>закупочной</w:t>
      </w:r>
      <w:r w:rsidRPr="00E84279">
        <w:rPr>
          <w:sz w:val="28"/>
          <w:szCs w:val="28"/>
        </w:rPr>
        <w:t xml:space="preserve"> документации и планируемой даты заключения договора, указанной на ЭТП. Участник </w:t>
      </w:r>
      <w:r w:rsidR="00BA3C22" w:rsidRPr="00E84279">
        <w:rPr>
          <w:sz w:val="28"/>
          <w:szCs w:val="28"/>
        </w:rPr>
        <w:t>закупки</w:t>
      </w:r>
      <w:r w:rsidRPr="00E84279">
        <w:rPr>
          <w:sz w:val="28"/>
          <w:szCs w:val="28"/>
        </w:rPr>
        <w:t xml:space="preserve"> должен принять во внимание, что сумма всех платежей по позиции должна быть равна общей стоимости данной позиции, указанной в сводной таблице стоимости. </w:t>
      </w:r>
    </w:p>
    <w:p w:rsidR="00DD1B39" w:rsidRPr="00E8427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sz w:val="28"/>
          <w:szCs w:val="28"/>
        </w:rPr>
      </w:pPr>
      <w:r w:rsidRPr="00E84279">
        <w:rPr>
          <w:sz w:val="28"/>
          <w:szCs w:val="28"/>
        </w:rPr>
        <w:t>В случае отсутствия авансовых платежей, поля с информацией об авансовых платежах не заполняются.</w:t>
      </w:r>
    </w:p>
    <w:p w:rsidR="00EA3525" w:rsidRPr="0072366F" w:rsidRDefault="00164EDD" w:rsidP="00E84279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669" w:right="153"/>
        <w:jc w:val="both"/>
      </w:pPr>
      <w:bookmarkStart w:id="59" w:name="_Ref350169525"/>
      <w:r>
        <w:t>Д</w:t>
      </w:r>
      <w:r w:rsidR="00EA3525" w:rsidRPr="0072366F">
        <w:t xml:space="preserve">окументы, прикладываемые к заявке на участие в </w:t>
      </w:r>
      <w:r w:rsidR="00BA3C22" w:rsidRPr="0072366F">
        <w:t>закупке</w:t>
      </w:r>
      <w:r w:rsidR="00EA3525" w:rsidRPr="0072366F">
        <w:t>, в форме электронных документов:</w:t>
      </w:r>
      <w:bookmarkEnd w:id="59"/>
    </w:p>
    <w:p w:rsidR="00EA3525" w:rsidRP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60" w:name="_Ref396489623"/>
      <w:r w:rsidRPr="00EA3525">
        <w:t xml:space="preserve">заявка на участие в </w:t>
      </w:r>
      <w:r w:rsidR="00BA3C22">
        <w:t>закупке</w:t>
      </w:r>
      <w:r w:rsidRPr="00EA3525">
        <w:t xml:space="preserve"> по форме и в соответствии с инструкциями, приведенными в настоящей </w:t>
      </w:r>
      <w:r w:rsidR="00BA3C22">
        <w:t>закупочной</w:t>
      </w:r>
      <w:r w:rsidRPr="00EA3525">
        <w:t xml:space="preserve"> документации (</w:t>
      </w:r>
      <w:r w:rsidR="000B0512">
        <w:t>подраздел </w:t>
      </w:r>
      <w:r w:rsidR="006857EB">
        <w:fldChar w:fldCharType="begin"/>
      </w:r>
      <w:r w:rsidR="000B0512">
        <w:instrText xml:space="preserve"> REF _Ref401131967 \r \h </w:instrText>
      </w:r>
      <w:r w:rsidR="006857EB">
        <w:fldChar w:fldCharType="separate"/>
      </w:r>
      <w:r w:rsidR="00F0679B">
        <w:t>5.1</w:t>
      </w:r>
      <w:r w:rsidR="006857EB">
        <w:fldChar w:fldCharType="end"/>
      </w:r>
      <w:r w:rsidR="000B0512">
        <w:t xml:space="preserve">, </w:t>
      </w:r>
      <w:r w:rsidR="000B0512" w:rsidRPr="00C26236">
        <w:rPr>
          <w:sz w:val="22"/>
          <w:szCs w:val="22"/>
        </w:rPr>
        <w:t xml:space="preserve">соответствующая </w:t>
      </w:r>
      <w:hyperlink w:anchor="_БАНКОВСКАЯ_ГАРАНТИЯ_ОБЕСПЕЧЕНИЯ" w:history="1">
        <w:r w:rsidR="000B0512" w:rsidRPr="00C26236">
          <w:rPr>
            <w:rStyle w:val="afb"/>
            <w:sz w:val="22"/>
            <w:szCs w:val="22"/>
          </w:rPr>
          <w:t>Форма</w:t>
        </w:r>
      </w:hyperlink>
      <w:r w:rsidRPr="00EA3525">
        <w:t>);</w:t>
      </w:r>
      <w:bookmarkEnd w:id="60"/>
    </w:p>
    <w:p w:rsidR="00EA3525" w:rsidRPr="00EA3525" w:rsidRDefault="000D53B6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proofErr w:type="gramStart"/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 w:rsidRPr="00EA3525">
        <w:t xml:space="preserve">участника </w:t>
      </w:r>
      <w:r w:rsidR="00BA3C22">
        <w:t>закупки</w:t>
      </w:r>
      <w:r w:rsidRPr="00093920">
        <w:rPr>
          <w:i/>
        </w:rPr>
        <w:t xml:space="preserve"> </w:t>
      </w:r>
      <w:r w:rsidRPr="00EA3525">
        <w:t xml:space="preserve">и/или </w:t>
      </w:r>
      <w:r>
        <w:t>привлекаемого субподрядчика</w:t>
      </w:r>
      <w:r w:rsidRPr="00093920">
        <w:rPr>
          <w:i/>
        </w:rPr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BA3C22">
        <w:t>закупочной</w:t>
      </w:r>
      <w:r w:rsidR="007757A8" w:rsidRPr="00EA3525">
        <w:t xml:space="preserve"> документации (</w:t>
      </w:r>
      <w:r w:rsidR="000B0512">
        <w:t>подраздел </w:t>
      </w:r>
      <w:r w:rsidR="006857EB">
        <w:fldChar w:fldCharType="begin"/>
      </w:r>
      <w:r w:rsidR="000B0512">
        <w:instrText xml:space="preserve"> REF _Ref401060816 \r \h </w:instrText>
      </w:r>
      <w:r w:rsidR="006857EB">
        <w:fldChar w:fldCharType="separate"/>
      </w:r>
      <w:r w:rsidR="00F0679B">
        <w:t>5.2</w:t>
      </w:r>
      <w:r w:rsidR="006857EB">
        <w:fldChar w:fldCharType="end"/>
      </w:r>
      <w:r w:rsidR="000B0512">
        <w:t xml:space="preserve">, </w:t>
      </w:r>
      <w:r w:rsidR="00C20EDB">
        <w:t>соответствующая Форма</w:t>
      </w:r>
      <w:r w:rsidR="007757A8" w:rsidRPr="00EA3525">
        <w:t>)</w:t>
      </w:r>
      <w:r w:rsidR="007757A8">
        <w:t xml:space="preserve">, </w:t>
      </w:r>
      <w:r w:rsidR="007757A8" w:rsidRPr="00EA3525">
        <w:t xml:space="preserve">предоставляются в составе заявки на участие в </w:t>
      </w:r>
      <w:r w:rsidR="00BA3C22">
        <w:t>закупке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proofErr w:type="spellStart"/>
      <w:r w:rsidR="007757A8" w:rsidRPr="00EC5CDB">
        <w:t>pdf</w:t>
      </w:r>
      <w:proofErr w:type="spellEnd"/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>редактируемом</w:t>
      </w:r>
      <w:proofErr w:type="gramEnd"/>
      <w:r w:rsidR="00E1243F" w:rsidRPr="00E1243F" w:rsidDel="00EC0238">
        <w:t xml:space="preserve"> </w:t>
      </w:r>
      <w:proofErr w:type="gramStart"/>
      <w:r w:rsidR="00E1243F" w:rsidRPr="00E1243F" w:rsidDel="00EC0238">
        <w:t>формате</w:t>
      </w:r>
      <w:proofErr w:type="gramEnd"/>
      <w:r w:rsidR="00E1243F" w:rsidRPr="00E1243F" w:rsidDel="00EC0238">
        <w:t xml:space="preserve">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EA3525" w:rsidRPr="00EA3525" w:rsidRDefault="002B2B2D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FC009D">
        <w:rPr>
          <w:b/>
          <w:i/>
        </w:rPr>
        <w:t>[</w:t>
      </w:r>
      <w:r w:rsidRPr="00F00753">
        <w:rPr>
          <w:b/>
          <w:i/>
        </w:rPr>
        <w:t>если требуется</w:t>
      </w:r>
      <w:r w:rsidRPr="00FC009D">
        <w:rPr>
          <w:b/>
          <w:i/>
        </w:rPr>
        <w:t>]</w:t>
      </w:r>
      <w:r w:rsidRPr="00FC009D">
        <w:t xml:space="preserve"> </w:t>
      </w:r>
      <w:r w:rsidR="00EA3525" w:rsidRPr="00EA3525">
        <w:t xml:space="preserve">документы, подтверждающие факт </w:t>
      </w:r>
      <w:proofErr w:type="gramStart"/>
      <w:r w:rsidR="00EA3525" w:rsidRPr="00EA3525">
        <w:t>предоставления</w:t>
      </w:r>
      <w:r w:rsidR="00EA3525" w:rsidRPr="00EA3525">
        <w:rPr>
          <w:szCs w:val="22"/>
        </w:rPr>
        <w:t xml:space="preserve"> обеспечения исполнения обязательств участника </w:t>
      </w:r>
      <w:r w:rsidR="00BA3C22">
        <w:rPr>
          <w:szCs w:val="22"/>
        </w:rPr>
        <w:t>закупки</w:t>
      </w:r>
      <w:proofErr w:type="gramEnd"/>
      <w:r w:rsidR="00EA3525" w:rsidRPr="00EA3525">
        <w:t>:</w:t>
      </w:r>
    </w:p>
    <w:p w:rsidR="00EA3525" w:rsidRPr="00EA3525" w:rsidRDefault="00EA3525" w:rsidP="00F73FC4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EA3525">
        <w:t>платежное поручение (квитанция), подтверждающее факт внесения денежных средств в качестве обеспечения заявки на участие в </w:t>
      </w:r>
      <w:r w:rsidR="00BA3C22">
        <w:t>закупке</w:t>
      </w:r>
      <w:r w:rsidRPr="00EA3525">
        <w:t>,</w:t>
      </w:r>
    </w:p>
    <w:p w:rsidR="00EA3525" w:rsidRPr="00EA3525" w:rsidRDefault="00EA3525" w:rsidP="00EA3525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firstLine="669"/>
        <w:jc w:val="both"/>
      </w:pPr>
      <w:r w:rsidRPr="00EA3525">
        <w:t xml:space="preserve">или </w:t>
      </w:r>
    </w:p>
    <w:p w:rsidR="00EA3525" w:rsidRPr="00EA3525" w:rsidRDefault="00EA3525" w:rsidP="00F73FC4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EA3525">
        <w:t xml:space="preserve">безотзывная банковская гарантия обеспечения заявки на участие в </w:t>
      </w:r>
      <w:r w:rsidR="00BA3C22">
        <w:t>закупке</w:t>
      </w:r>
      <w:r w:rsidRPr="00EA3525">
        <w:rPr>
          <w:b/>
        </w:rPr>
        <w:t xml:space="preserve"> </w:t>
      </w:r>
      <w:r w:rsidRPr="00EA3525">
        <w:t>(</w:t>
      </w:r>
      <w:r w:rsidR="000B0512">
        <w:t>подраздел </w:t>
      </w:r>
      <w:r w:rsidR="006857EB">
        <w:fldChar w:fldCharType="begin"/>
      </w:r>
      <w:r w:rsidR="000B0512">
        <w:instrText xml:space="preserve"> REF _Ref401060816 \r \h </w:instrText>
      </w:r>
      <w:r w:rsidR="006857EB">
        <w:fldChar w:fldCharType="separate"/>
      </w:r>
      <w:r w:rsidR="00F0679B">
        <w:t>5.2</w:t>
      </w:r>
      <w:r w:rsidR="006857EB">
        <w:fldChar w:fldCharType="end"/>
      </w:r>
      <w:r w:rsidR="000B0512">
        <w:t xml:space="preserve">, </w:t>
      </w:r>
      <w:r w:rsidR="00230B5F" w:rsidRPr="00C26236">
        <w:rPr>
          <w:sz w:val="22"/>
          <w:szCs w:val="22"/>
        </w:rPr>
        <w:t xml:space="preserve">соответствующая </w:t>
      </w:r>
      <w:hyperlink w:anchor="_БАНКОВСКАЯ_ГАРАНТИЯ_ОБЕСПЕЧЕНИЯ" w:history="1">
        <w:r w:rsidR="00230B5F" w:rsidRPr="00C26236">
          <w:rPr>
            <w:rStyle w:val="afb"/>
            <w:sz w:val="22"/>
            <w:szCs w:val="22"/>
          </w:rPr>
          <w:t>Форма</w:t>
        </w:r>
      </w:hyperlink>
      <w:r w:rsidRPr="00EA3525">
        <w:t>) с обязательным приложением документов, подтверждающих полномочия лица, подписавшего банковскую гарантию (документы, подтверждающие полномочия лица, выполняющего функции единоличного исполнительного органа и, при необходимости, доверенность, если банковская гарантия подписывается по доверенности);</w:t>
      </w:r>
    </w:p>
    <w:p w:rsid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rPr>
          <w:b/>
          <w:i/>
        </w:rPr>
        <w:t>[</w:t>
      </w:r>
      <w:r w:rsidR="00F00753">
        <w:rPr>
          <w:b/>
          <w:i/>
        </w:rPr>
        <w:t xml:space="preserve">если не требуется заполнять с помощью </w:t>
      </w:r>
      <w:r w:rsidR="00F00753" w:rsidRPr="00F00753">
        <w:rPr>
          <w:b/>
          <w:i/>
        </w:rPr>
        <w:t xml:space="preserve">функционала </w:t>
      </w:r>
      <w:r w:rsidR="00F00753">
        <w:rPr>
          <w:b/>
          <w:i/>
        </w:rPr>
        <w:t>ЭТП</w:t>
      </w:r>
      <w:r w:rsidRPr="00EA3525">
        <w:rPr>
          <w:b/>
          <w:i/>
        </w:rPr>
        <w:t>]</w:t>
      </w:r>
      <w:r w:rsidRPr="00EA3525">
        <w:t xml:space="preserve"> сводная таблица стоимости в соответствии с инструкциями, приведенными в настоящей </w:t>
      </w:r>
      <w:r w:rsidR="00BA3C22">
        <w:t>закупочной</w:t>
      </w:r>
      <w:r w:rsidRPr="00EA3525">
        <w:t xml:space="preserve"> документации (</w:t>
      </w:r>
      <w:r w:rsidR="000B0512">
        <w:t>подраздел </w:t>
      </w:r>
      <w:r w:rsidR="006857EB">
        <w:fldChar w:fldCharType="begin"/>
      </w:r>
      <w:r w:rsidR="000B0512">
        <w:instrText xml:space="preserve"> REF _Ref401131967 \r \h </w:instrText>
      </w:r>
      <w:r w:rsidR="006857EB">
        <w:fldChar w:fldCharType="separate"/>
      </w:r>
      <w:r w:rsidR="00F0679B">
        <w:t>5.1</w:t>
      </w:r>
      <w:r w:rsidR="006857EB">
        <w:fldChar w:fldCharType="end"/>
      </w:r>
      <w:r w:rsidR="000B0512">
        <w:t xml:space="preserve">, </w:t>
      </w:r>
      <w:r w:rsidR="00230B5F" w:rsidRPr="00C26236">
        <w:rPr>
          <w:sz w:val="22"/>
          <w:szCs w:val="22"/>
        </w:rPr>
        <w:t xml:space="preserve">соответствующая </w:t>
      </w:r>
      <w:hyperlink w:anchor="_Сводная_таблица_стоимости" w:history="1">
        <w:r w:rsidR="00230B5F" w:rsidRPr="00C26236">
          <w:rPr>
            <w:rStyle w:val="afb"/>
            <w:sz w:val="22"/>
            <w:szCs w:val="22"/>
          </w:rPr>
          <w:t>Форма</w:t>
        </w:r>
      </w:hyperlink>
      <w:r w:rsidRPr="00EA3525">
        <w:t xml:space="preserve">), </w:t>
      </w:r>
    </w:p>
    <w:p w:rsidR="00736C6A" w:rsidRDefault="007D4712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FC009D">
        <w:rPr>
          <w:b/>
          <w:i/>
        </w:rPr>
        <w:t>[</w:t>
      </w:r>
      <w:r w:rsidR="00F00753" w:rsidRPr="00F00753">
        <w:rPr>
          <w:b/>
          <w:i/>
        </w:rPr>
        <w:t>если не требуется заполнять с помощью функционала ЭТП</w:t>
      </w:r>
      <w:r w:rsidRPr="00FC009D">
        <w:rPr>
          <w:b/>
          <w:i/>
        </w:rPr>
        <w:t>]</w:t>
      </w:r>
      <w:r w:rsidRPr="00FC009D">
        <w:t xml:space="preserve"> график </w:t>
      </w:r>
      <w:r w:rsidR="00FC68AA" w:rsidRPr="00FC68AA">
        <w:t xml:space="preserve">выполнения </w:t>
      </w:r>
      <w:r w:rsidR="00DF507B" w:rsidRPr="000B0512">
        <w:rPr>
          <w:b/>
          <w:i/>
        </w:rPr>
        <w:t>поставок/работ/услуг</w:t>
      </w:r>
      <w:r w:rsidR="00FC68AA" w:rsidRPr="000B0512">
        <w:rPr>
          <w:b/>
          <w:i/>
        </w:rPr>
        <w:t xml:space="preserve"> </w:t>
      </w:r>
      <w:r w:rsidRPr="00FC009D">
        <w:t xml:space="preserve">в соответствии с инструкциями, приведенными в настоящей </w:t>
      </w:r>
      <w:r w:rsidR="00BA3C22">
        <w:t>закупочной</w:t>
      </w:r>
      <w:r w:rsidRPr="00FC009D">
        <w:t xml:space="preserve"> документации (</w:t>
      </w:r>
      <w:r w:rsidR="000B0512">
        <w:t>подраздел </w:t>
      </w:r>
      <w:r w:rsidR="006857EB">
        <w:fldChar w:fldCharType="begin"/>
      </w:r>
      <w:r w:rsidR="000B0512">
        <w:instrText xml:space="preserve"> REF _Ref401131967 \r \h </w:instrText>
      </w:r>
      <w:r w:rsidR="006857EB">
        <w:fldChar w:fldCharType="separate"/>
      </w:r>
      <w:r w:rsidR="00F0679B">
        <w:t>5.1</w:t>
      </w:r>
      <w:r w:rsidR="006857EB">
        <w:fldChar w:fldCharType="end"/>
      </w:r>
      <w:r w:rsidR="000B0512">
        <w:t xml:space="preserve">, </w:t>
      </w:r>
      <w:r w:rsidRPr="00C26236">
        <w:rPr>
          <w:sz w:val="22"/>
          <w:szCs w:val="22"/>
        </w:rPr>
        <w:t xml:space="preserve">соответствующая </w:t>
      </w:r>
      <w:hyperlink w:anchor="_ГРАФИК_ВЫПОЛНЕНИЯ_РАБОТ" w:history="1">
        <w:r w:rsidRPr="00C26236">
          <w:rPr>
            <w:rStyle w:val="afb"/>
            <w:sz w:val="22"/>
            <w:szCs w:val="22"/>
          </w:rPr>
          <w:t>Форма</w:t>
        </w:r>
      </w:hyperlink>
      <w:r w:rsidRPr="00FC009D">
        <w:t xml:space="preserve">), </w:t>
      </w:r>
    </w:p>
    <w:p w:rsidR="007D4712" w:rsidRPr="00EA3525" w:rsidRDefault="00C62BF6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FC009D">
        <w:rPr>
          <w:b/>
          <w:i/>
        </w:rPr>
        <w:t>[</w:t>
      </w:r>
      <w:r w:rsidR="00F00753" w:rsidRPr="00F00753">
        <w:rPr>
          <w:b/>
          <w:i/>
        </w:rPr>
        <w:t>если не требуется заполнять с помощью функционала ЭТП</w:t>
      </w:r>
      <w:r w:rsidRPr="00FC009D">
        <w:rPr>
          <w:b/>
          <w:i/>
        </w:rPr>
        <w:t>]</w:t>
      </w:r>
      <w:r w:rsidRPr="00FC009D">
        <w:t xml:space="preserve"> график оплаты в соответствии с инструкциями, приведенными в настоящей </w:t>
      </w:r>
      <w:r w:rsidR="00BA3C22">
        <w:t>закупочной</w:t>
      </w:r>
      <w:r w:rsidRPr="00FC009D">
        <w:t xml:space="preserve"> документации (</w:t>
      </w:r>
      <w:r w:rsidR="000B0512">
        <w:t>подраздел </w:t>
      </w:r>
      <w:r w:rsidR="006857EB">
        <w:fldChar w:fldCharType="begin"/>
      </w:r>
      <w:r w:rsidR="000B0512">
        <w:instrText xml:space="preserve"> REF _Ref401131967 \r \h </w:instrText>
      </w:r>
      <w:r w:rsidR="006857EB">
        <w:fldChar w:fldCharType="separate"/>
      </w:r>
      <w:r w:rsidR="00F0679B">
        <w:t>5.1</w:t>
      </w:r>
      <w:r w:rsidR="006857EB">
        <w:fldChar w:fldCharType="end"/>
      </w:r>
      <w:r w:rsidR="000B0512">
        <w:t xml:space="preserve">, </w:t>
      </w:r>
      <w:r w:rsidRPr="00C26236">
        <w:rPr>
          <w:sz w:val="22"/>
          <w:szCs w:val="22"/>
        </w:rPr>
        <w:t xml:space="preserve">соответствующая </w:t>
      </w:r>
      <w:hyperlink w:anchor="_ГРАФИК_ОПЛАТЫ" w:history="1">
        <w:r w:rsidRPr="00C26236">
          <w:rPr>
            <w:rStyle w:val="afb"/>
            <w:sz w:val="22"/>
            <w:szCs w:val="22"/>
          </w:rPr>
          <w:t>Форма</w:t>
        </w:r>
      </w:hyperlink>
      <w:r w:rsidRPr="00FC009D">
        <w:t>);</w:t>
      </w:r>
    </w:p>
    <w:p w:rsidR="00EA3525" w:rsidRP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указанные в подразделе </w:t>
      </w:r>
      <w:r w:rsidR="006857EB" w:rsidRPr="00EA3525">
        <w:fldChar w:fldCharType="begin"/>
      </w:r>
      <w:r w:rsidRPr="00EA3525">
        <w:instrText xml:space="preserve"> REF _Ref394995094 \r \h </w:instrText>
      </w:r>
      <w:r w:rsidR="006857EB" w:rsidRPr="00EA3525">
        <w:fldChar w:fldCharType="separate"/>
      </w:r>
      <w:r w:rsidR="00F0679B">
        <w:t>2.1</w:t>
      </w:r>
      <w:r w:rsidR="006857EB" w:rsidRPr="00EA3525">
        <w:fldChar w:fldCharType="end"/>
      </w:r>
      <w:r w:rsidRPr="00EA3525">
        <w:t xml:space="preserve"> настоящей </w:t>
      </w:r>
      <w:r w:rsidR="00BA3C22">
        <w:t>закупочной</w:t>
      </w:r>
      <w:r w:rsidRPr="00EA3525">
        <w:t xml:space="preserve"> документации.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20"/>
          <w:footerReference w:type="default" r:id="rId21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FC009D" w:rsidRDefault="005D6E3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1" w:name="_Ref317259063"/>
      <w:bookmarkStart w:id="62" w:name="_Toc398564599"/>
      <w:bookmarkStart w:id="63" w:name="_Toc399408088"/>
      <w:bookmarkStart w:id="64" w:name="_Toc414869548"/>
      <w:r w:rsidRPr="00FC009D">
        <w:rPr>
          <w:sz w:val="28"/>
          <w:szCs w:val="28"/>
        </w:rPr>
        <w:lastRenderedPageBreak/>
        <w:t>МЕТОДИКА РАСЧЕТА ОБЕСПЕЧЕННОСТИ ФИНАНСОВЫМИ РЕСУРСАМИ УЧАСТНИКОВ ПРОЦЕДУРЫ ЗАКУПКИ</w:t>
      </w:r>
      <w:bookmarkEnd w:id="61"/>
      <w:bookmarkEnd w:id="62"/>
      <w:bookmarkEnd w:id="63"/>
      <w:bookmarkEnd w:id="64"/>
    </w:p>
    <w:p w:rsidR="005D6E3F" w:rsidRPr="00FC009D" w:rsidRDefault="005D6E3F" w:rsidP="005D6E3F">
      <w:pPr>
        <w:rPr>
          <w:sz w:val="28"/>
        </w:rPr>
      </w:pPr>
    </w:p>
    <w:p w:rsidR="00EE701B" w:rsidRDefault="00DF507B" w:rsidP="005D6E3F">
      <w:pPr>
        <w:ind w:firstLine="709"/>
        <w:jc w:val="both"/>
        <w:rPr>
          <w:b/>
          <w:i/>
        </w:rPr>
      </w:pPr>
      <w:r>
        <w:rPr>
          <w:b/>
          <w:i/>
        </w:rPr>
        <w:t>Приводитс</w:t>
      </w:r>
      <w:r w:rsidR="0055450A">
        <w:rPr>
          <w:b/>
          <w:i/>
        </w:rPr>
        <w:t>я в соответствии с Приложением </w:t>
      </w:r>
      <w:r w:rsidR="00145EB2">
        <w:rPr>
          <w:b/>
          <w:i/>
        </w:rPr>
        <w:t>2</w:t>
      </w:r>
      <w:r>
        <w:rPr>
          <w:b/>
          <w:i/>
        </w:rPr>
        <w:t xml:space="preserve"> </w:t>
      </w:r>
      <w:r w:rsidR="000B0512">
        <w:rPr>
          <w:b/>
          <w:i/>
        </w:rPr>
        <w:t xml:space="preserve">к </w:t>
      </w:r>
      <w:r w:rsidR="00145EB2">
        <w:rPr>
          <w:b/>
          <w:i/>
        </w:rPr>
        <w:t>настоящей документации.</w:t>
      </w:r>
    </w:p>
    <w:p w:rsidR="00DF507B" w:rsidRDefault="00DF507B" w:rsidP="005D6E3F">
      <w:pPr>
        <w:ind w:firstLine="709"/>
        <w:jc w:val="both"/>
        <w:rPr>
          <w:b/>
          <w:i/>
        </w:rPr>
      </w:pPr>
    </w:p>
    <w:p w:rsidR="005D6E3F" w:rsidRPr="00FC009D" w:rsidRDefault="005D6E3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5" w:name="_Ref321475870"/>
      <w:bookmarkStart w:id="66" w:name="_Toc398564600"/>
      <w:bookmarkStart w:id="67" w:name="_Toc399408089"/>
      <w:bookmarkStart w:id="68" w:name="_Toc414869549"/>
      <w:r>
        <w:rPr>
          <w:sz w:val="28"/>
          <w:szCs w:val="28"/>
        </w:rPr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r w:rsidR="00BA3C22">
        <w:rPr>
          <w:sz w:val="28"/>
          <w:szCs w:val="28"/>
        </w:rPr>
        <w:t>ЗАКУПКЕ</w:t>
      </w:r>
      <w:bookmarkEnd w:id="65"/>
      <w:bookmarkEnd w:id="66"/>
      <w:bookmarkEnd w:id="67"/>
      <w:bookmarkEnd w:id="68"/>
    </w:p>
    <w:p w:rsidR="003D5380" w:rsidRDefault="003D5380" w:rsidP="003D5380">
      <w:pPr>
        <w:ind w:right="153" w:firstLine="636"/>
        <w:jc w:val="both"/>
      </w:pPr>
      <w:r w:rsidRPr="004132BA">
        <w:t xml:space="preserve">Закупочная комиссия ранжирует заявки по цене, начиная </w:t>
      </w:r>
      <w:proofErr w:type="gramStart"/>
      <w:r w:rsidRPr="004132BA">
        <w:t>с</w:t>
      </w:r>
      <w:proofErr w:type="gramEnd"/>
      <w:r w:rsidRPr="004132BA">
        <w:t xml:space="preserve"> наименьшей. При равенстве цен заявок </w:t>
      </w:r>
      <w:r w:rsidRPr="003D5380">
        <w:rPr>
          <w:bCs/>
        </w:rPr>
        <w:t>различных</w:t>
      </w:r>
      <w:r w:rsidRPr="004132BA">
        <w:t xml:space="preserve"> участников лучшее (более высокое) место в </w:t>
      </w:r>
      <w:proofErr w:type="spellStart"/>
      <w:r w:rsidRPr="004132BA">
        <w:t>ранжировке</w:t>
      </w:r>
      <w:proofErr w:type="spellEnd"/>
      <w:r w:rsidRPr="004132BA">
        <w:t xml:space="preserve"> получает участник, который раньше подал заявку на участие в запросе цен.</w:t>
      </w:r>
    </w:p>
    <w:p w:rsidR="003D5380" w:rsidRDefault="003D5380" w:rsidP="003D5380">
      <w:pPr>
        <w:ind w:right="153" w:firstLine="636"/>
        <w:jc w:val="both"/>
        <w:rPr>
          <w:b/>
          <w:i/>
        </w:rPr>
      </w:pPr>
    </w:p>
    <w:p w:rsidR="00144C23" w:rsidRPr="00FC009D" w:rsidRDefault="00144C23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9" w:name="_Toc412098816"/>
      <w:bookmarkStart w:id="70" w:name="_Toc412098817"/>
      <w:bookmarkStart w:id="71" w:name="_Toc412098818"/>
      <w:bookmarkStart w:id="72" w:name="_Toc412098819"/>
      <w:bookmarkStart w:id="73" w:name="_Toc395190388"/>
      <w:bookmarkStart w:id="74" w:name="_Ref396487846"/>
      <w:bookmarkStart w:id="75" w:name="_Ref396489236"/>
      <w:bookmarkStart w:id="76" w:name="_Toc414869550"/>
      <w:bookmarkStart w:id="77" w:name="_Toc260130025"/>
      <w:bookmarkStart w:id="78" w:name="_Toc367283798"/>
      <w:bookmarkEnd w:id="69"/>
      <w:bookmarkEnd w:id="70"/>
      <w:bookmarkEnd w:id="71"/>
      <w:bookmarkEnd w:id="72"/>
      <w:r w:rsidRPr="00FC009D">
        <w:rPr>
          <w:sz w:val="28"/>
          <w:szCs w:val="28"/>
        </w:rPr>
        <w:t>ОБРАЗЦЫ ФОРМ ОСНОВНЫХ ДОКУМЕНТОВ</w:t>
      </w:r>
      <w:bookmarkEnd w:id="73"/>
      <w:bookmarkEnd w:id="74"/>
      <w:bookmarkEnd w:id="75"/>
      <w:bookmarkEnd w:id="76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86357F" w:rsidRDefault="00144C23" w:rsidP="00F73FC4">
      <w:pPr>
        <w:pStyle w:val="10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79" w:name="_Ref401131967"/>
      <w:bookmarkStart w:id="80" w:name="_Toc414869551"/>
      <w:r w:rsidRPr="0086357F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r w:rsidR="00BA3C22">
        <w:rPr>
          <w:sz w:val="28"/>
          <w:szCs w:val="28"/>
        </w:rPr>
        <w:t>закупке</w:t>
      </w:r>
      <w:bookmarkEnd w:id="79"/>
      <w:bookmarkEnd w:id="80"/>
    </w:p>
    <w:p w:rsidR="00144C23" w:rsidRPr="00145EB2" w:rsidRDefault="00144C23" w:rsidP="00144C23">
      <w:pPr>
        <w:pStyle w:val="Times12"/>
        <w:ind w:right="-29"/>
        <w:rPr>
          <w:sz w:val="28"/>
          <w:szCs w:val="28"/>
        </w:rPr>
      </w:pPr>
    </w:p>
    <w:p w:rsidR="00DF507B" w:rsidRPr="00145EB2" w:rsidRDefault="00145EB2" w:rsidP="00144C23">
      <w:pPr>
        <w:pStyle w:val="Times12"/>
        <w:ind w:right="-29"/>
        <w:rPr>
          <w:sz w:val="28"/>
          <w:szCs w:val="28"/>
        </w:rPr>
      </w:pPr>
      <w:r w:rsidRPr="00145EB2">
        <w:rPr>
          <w:sz w:val="28"/>
          <w:szCs w:val="28"/>
        </w:rPr>
        <w:t>Образцы форм приведены в Приложении 1 к настоящей документации в виде отдельного файла в Альбоме форм</w:t>
      </w:r>
      <w:r w:rsidR="00DF507B" w:rsidRPr="00145EB2">
        <w:rPr>
          <w:sz w:val="28"/>
          <w:szCs w:val="28"/>
        </w:rPr>
        <w:t>.</w:t>
      </w:r>
    </w:p>
    <w:p w:rsidR="00DF507B" w:rsidRPr="00FC009D" w:rsidRDefault="00DF507B" w:rsidP="00144C23">
      <w:pPr>
        <w:pStyle w:val="Times12"/>
        <w:ind w:right="-29"/>
        <w:rPr>
          <w:b/>
          <w:i/>
          <w:szCs w:val="24"/>
        </w:rPr>
      </w:pPr>
    </w:p>
    <w:p w:rsidR="00144C23" w:rsidRPr="0086357F" w:rsidRDefault="00144C23" w:rsidP="00F73FC4">
      <w:pPr>
        <w:pStyle w:val="10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81" w:name="_Справка_об_участии_в_судебных_разби"/>
      <w:bookmarkStart w:id="82" w:name="_Справка_об_участии"/>
      <w:bookmarkStart w:id="83" w:name="_Ref401060816"/>
      <w:bookmarkStart w:id="84" w:name="_Toc414869552"/>
      <w:bookmarkEnd w:id="81"/>
      <w:bookmarkEnd w:id="82"/>
      <w:r w:rsidRPr="0086357F">
        <w:rPr>
          <w:sz w:val="28"/>
          <w:szCs w:val="28"/>
        </w:rPr>
        <w:t>Образцы форм обеспечения заявки на участие в </w:t>
      </w:r>
      <w:r w:rsidR="00BA3C22">
        <w:rPr>
          <w:sz w:val="28"/>
          <w:szCs w:val="28"/>
        </w:rPr>
        <w:t>закупке</w:t>
      </w:r>
      <w:r w:rsidRPr="0086357F">
        <w:rPr>
          <w:sz w:val="28"/>
          <w:szCs w:val="28"/>
        </w:rPr>
        <w:t xml:space="preserve"> и обеспечения договора</w:t>
      </w:r>
      <w:bookmarkEnd w:id="83"/>
      <w:bookmarkEnd w:id="84"/>
    </w:p>
    <w:p w:rsidR="00CE5235" w:rsidRDefault="00CE5235" w:rsidP="00CE5235">
      <w:pPr>
        <w:pStyle w:val="Times12"/>
        <w:ind w:left="720" w:firstLine="0"/>
        <w:jc w:val="right"/>
        <w:rPr>
          <w:bCs w:val="0"/>
          <w:sz w:val="28"/>
          <w:szCs w:val="28"/>
        </w:rPr>
      </w:pPr>
      <w:bookmarkStart w:id="85" w:name="_Toc390267533"/>
      <w:bookmarkEnd w:id="77"/>
      <w:bookmarkEnd w:id="78"/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__</w:t>
      </w:r>
      <w:r w:rsidRPr="00FC009D">
        <w:rPr>
          <w:sz w:val="28"/>
          <w:szCs w:val="28"/>
        </w:rPr>
        <w:t>.</w:t>
      </w:r>
    </w:p>
    <w:p w:rsidR="00CE5235" w:rsidRDefault="00CE5235" w:rsidP="00DF507B">
      <w:pPr>
        <w:pStyle w:val="Times12"/>
        <w:ind w:right="-29" w:firstLine="709"/>
      </w:pPr>
    </w:p>
    <w:p w:rsidR="00CE5235" w:rsidRPr="00CE5235" w:rsidRDefault="00CE5235" w:rsidP="00CE5235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86" w:name="_Toc414869553"/>
      <w:r w:rsidRPr="00D47146">
        <w:rPr>
          <w:rFonts w:ascii="Times New Roman" w:hAnsi="Times New Roman" w:cs="Times New Roman"/>
          <w:b w:val="0"/>
          <w:i w:val="0"/>
        </w:rPr>
        <w:t xml:space="preserve">БАНКОВСКАЯ ГАРАНТИЯ </w:t>
      </w:r>
      <w:r>
        <w:rPr>
          <w:rFonts w:ascii="Times New Roman" w:hAnsi="Times New Roman" w:cs="Times New Roman"/>
          <w:b w:val="0"/>
          <w:i w:val="0"/>
        </w:rPr>
        <w:t>ОБЕСПЕЧЕНИЯ ЗАЯВКИ НА УЧАСТИЕ В ЗАКУПКЕ</w:t>
      </w:r>
      <w:r w:rsidRPr="00D47146">
        <w:rPr>
          <w:rFonts w:ascii="Times New Roman" w:hAnsi="Times New Roman" w:cs="Times New Roman"/>
          <w:b w:val="0"/>
          <w:i w:val="0"/>
        </w:rPr>
        <w:t xml:space="preserve"> (Форма __)</w:t>
      </w:r>
      <w:bookmarkEnd w:id="85"/>
      <w:bookmarkEnd w:id="86"/>
    </w:p>
    <w:p w:rsidR="00CE5235" w:rsidRDefault="00CE5235" w:rsidP="00DF507B">
      <w:pPr>
        <w:pStyle w:val="Times12"/>
        <w:ind w:right="-29" w:firstLine="709"/>
        <w:rPr>
          <w:b/>
          <w:i/>
        </w:rPr>
      </w:pPr>
      <w:r>
        <w:rPr>
          <w:b/>
          <w:i/>
          <w:szCs w:val="24"/>
        </w:rPr>
        <w:t>Приводится форма</w:t>
      </w:r>
      <w:r w:rsidR="00DF507B">
        <w:rPr>
          <w:b/>
          <w:i/>
          <w:szCs w:val="24"/>
        </w:rPr>
        <w:t xml:space="preserve"> </w:t>
      </w:r>
      <w:r w:rsidR="00DF507B" w:rsidRPr="00DF507B">
        <w:rPr>
          <w:b/>
          <w:i/>
          <w:szCs w:val="24"/>
        </w:rPr>
        <w:t>обеспечения заявки на участие в закупке</w:t>
      </w:r>
      <w:r w:rsidRPr="00CE5235">
        <w:rPr>
          <w:b/>
          <w:i/>
        </w:rPr>
        <w:t xml:space="preserve"> </w:t>
      </w:r>
      <w:r>
        <w:rPr>
          <w:b/>
          <w:i/>
        </w:rPr>
        <w:t>из альбома форм</w:t>
      </w:r>
      <w:r w:rsidR="00DF507B">
        <w:rPr>
          <w:b/>
          <w:i/>
          <w:szCs w:val="24"/>
        </w:rPr>
        <w:t xml:space="preserve">, </w:t>
      </w:r>
      <w:r>
        <w:rPr>
          <w:b/>
          <w:i/>
        </w:rPr>
        <w:t>если извещением о проведении закупки предусмотрено требование об обеспечении заявки.</w:t>
      </w:r>
    </w:p>
    <w:p w:rsidR="00CE5235" w:rsidRDefault="00CE5235" w:rsidP="00DF507B">
      <w:pPr>
        <w:pStyle w:val="Times12"/>
        <w:ind w:right="-29" w:firstLine="709"/>
        <w:rPr>
          <w:b/>
          <w:i/>
        </w:rPr>
      </w:pPr>
    </w:p>
    <w:p w:rsidR="00CE5235" w:rsidRDefault="00CE5235" w:rsidP="00CE5235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__</w:t>
      </w:r>
      <w:r w:rsidRPr="00FC009D">
        <w:rPr>
          <w:sz w:val="28"/>
          <w:szCs w:val="28"/>
        </w:rPr>
        <w:t>.</w:t>
      </w:r>
    </w:p>
    <w:p w:rsidR="00CE5235" w:rsidRDefault="00CE5235" w:rsidP="00CE5235">
      <w:pPr>
        <w:pStyle w:val="Times12"/>
        <w:ind w:left="360" w:firstLine="0"/>
        <w:jc w:val="right"/>
        <w:rPr>
          <w:bCs w:val="0"/>
          <w:sz w:val="28"/>
          <w:szCs w:val="28"/>
        </w:rPr>
      </w:pPr>
    </w:p>
    <w:p w:rsidR="00CE5235" w:rsidRPr="00EA3525" w:rsidRDefault="00CE5235" w:rsidP="00CE5235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87" w:name="_БАНКОВСКАЯ_ГАРАНТИЯ_ОБЕСПЕЧЕНИЯ_1"/>
      <w:bookmarkStart w:id="88" w:name="_Toc402520365"/>
      <w:bookmarkStart w:id="89" w:name="_Toc414869554"/>
      <w:bookmarkEnd w:id="87"/>
      <w:r w:rsidRPr="00D47146">
        <w:rPr>
          <w:rFonts w:ascii="Times New Roman" w:hAnsi="Times New Roman" w:cs="Times New Roman"/>
          <w:b w:val="0"/>
          <w:i w:val="0"/>
        </w:rPr>
        <w:t xml:space="preserve">БАНКОВСКАЯ ГАРАНТИЯ </w:t>
      </w:r>
      <w:r>
        <w:rPr>
          <w:rFonts w:ascii="Times New Roman" w:hAnsi="Times New Roman" w:cs="Times New Roman"/>
          <w:b w:val="0"/>
          <w:i w:val="0"/>
        </w:rPr>
        <w:t>ОБЕСПЕЧЕНИЯ ДОГОВОРА</w:t>
      </w:r>
      <w:r w:rsidRPr="00D47146">
        <w:rPr>
          <w:rFonts w:ascii="Times New Roman" w:hAnsi="Times New Roman" w:cs="Times New Roman"/>
          <w:b w:val="0"/>
          <w:i w:val="0"/>
        </w:rPr>
        <w:t xml:space="preserve"> (Форма __)</w:t>
      </w:r>
      <w:bookmarkEnd w:id="88"/>
      <w:bookmarkEnd w:id="89"/>
    </w:p>
    <w:p w:rsidR="00CE5235" w:rsidRDefault="00CE5235" w:rsidP="00CE5235">
      <w:pPr>
        <w:spacing w:line="360" w:lineRule="auto"/>
        <w:ind w:firstLine="567"/>
        <w:jc w:val="both"/>
        <w:rPr>
          <w:bCs/>
          <w:i/>
          <w:snapToGrid w:val="0"/>
        </w:rPr>
      </w:pPr>
    </w:p>
    <w:p w:rsidR="00CE5235" w:rsidRPr="00FC009D" w:rsidRDefault="00CE5235" w:rsidP="00CE5235">
      <w:pPr>
        <w:pStyle w:val="Times12"/>
        <w:ind w:firstLine="709"/>
        <w:rPr>
          <w:b/>
          <w:i/>
          <w:szCs w:val="24"/>
        </w:rPr>
      </w:pPr>
      <w:r w:rsidRPr="00FC009D">
        <w:rPr>
          <w:b/>
          <w:i/>
          <w:szCs w:val="24"/>
        </w:rPr>
        <w:t xml:space="preserve">Указывается типовая форма банковской гарантии, утвержденная распорядительными документами </w:t>
      </w:r>
      <w:r w:rsidRPr="00FC009D">
        <w:rPr>
          <w:b/>
          <w:i/>
        </w:rPr>
        <w:t>Госкорпорации «Росатом», для предоставления</w:t>
      </w:r>
      <w:r w:rsidRPr="00FC009D">
        <w:rPr>
          <w:b/>
          <w:i/>
          <w:szCs w:val="24"/>
        </w:rPr>
        <w:t xml:space="preserve"> </w:t>
      </w:r>
      <w:r>
        <w:rPr>
          <w:b/>
          <w:i/>
          <w:szCs w:val="24"/>
        </w:rPr>
        <w:t>лицом</w:t>
      </w:r>
      <w:r w:rsidRPr="00FC009D">
        <w:rPr>
          <w:b/>
          <w:i/>
          <w:szCs w:val="24"/>
        </w:rPr>
        <w:t xml:space="preserve">, с которым </w:t>
      </w:r>
      <w:r>
        <w:rPr>
          <w:b/>
          <w:i/>
          <w:szCs w:val="24"/>
        </w:rPr>
        <w:t>заключается</w:t>
      </w:r>
      <w:r w:rsidRPr="00FC009D">
        <w:rPr>
          <w:b/>
          <w:i/>
          <w:szCs w:val="24"/>
        </w:rPr>
        <w:t xml:space="preserve"> договор, в качестве обеспечения исполнения обязательств по договору.</w:t>
      </w:r>
    </w:p>
    <w:p w:rsidR="00CE5235" w:rsidRDefault="00CE5235" w:rsidP="00CE5235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__</w:t>
      </w:r>
      <w:r w:rsidRPr="00FC009D">
        <w:rPr>
          <w:sz w:val="28"/>
          <w:szCs w:val="28"/>
        </w:rPr>
        <w:t>.</w:t>
      </w:r>
    </w:p>
    <w:p w:rsidR="00CE5235" w:rsidRDefault="00CE5235" w:rsidP="00CE5235">
      <w:pPr>
        <w:pStyle w:val="Times12"/>
        <w:jc w:val="right"/>
        <w:rPr>
          <w:bCs w:val="0"/>
          <w:sz w:val="22"/>
        </w:rPr>
      </w:pPr>
    </w:p>
    <w:p w:rsidR="00CE5235" w:rsidRPr="00FC009D" w:rsidRDefault="00CE5235" w:rsidP="00CE5235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90" w:name="_ДОГОВОР_ПОРУЧИТЕЛЬСТВА_(Форма"/>
      <w:bookmarkStart w:id="91" w:name="_Toc399408086"/>
      <w:bookmarkStart w:id="92" w:name="_Toc402520367"/>
      <w:bookmarkStart w:id="93" w:name="_Toc414869555"/>
      <w:bookmarkEnd w:id="90"/>
      <w:r w:rsidRPr="00FC009D">
        <w:rPr>
          <w:rFonts w:ascii="Times New Roman" w:hAnsi="Times New Roman" w:cs="Times New Roman"/>
          <w:b w:val="0"/>
          <w:i w:val="0"/>
        </w:rPr>
        <w:t>ДОГОВОР ПОРУЧИТЕЛЬСТВА (Форма ___)</w:t>
      </w:r>
      <w:bookmarkEnd w:id="91"/>
      <w:bookmarkEnd w:id="92"/>
      <w:bookmarkEnd w:id="93"/>
    </w:p>
    <w:p w:rsidR="00CE5235" w:rsidRPr="00FC009D" w:rsidRDefault="00CE5235" w:rsidP="00CE5235">
      <w:pPr>
        <w:pStyle w:val="Times12"/>
        <w:ind w:firstLine="0"/>
        <w:rPr>
          <w:szCs w:val="24"/>
        </w:rPr>
      </w:pPr>
    </w:p>
    <w:p w:rsidR="00CE5235" w:rsidRPr="00FC009D" w:rsidRDefault="00CE5235" w:rsidP="00CE5235">
      <w:pPr>
        <w:pStyle w:val="Times12"/>
        <w:rPr>
          <w:b/>
          <w:i/>
          <w:szCs w:val="24"/>
        </w:rPr>
      </w:pPr>
      <w:r w:rsidRPr="00FC009D">
        <w:rPr>
          <w:b/>
          <w:i/>
          <w:szCs w:val="24"/>
        </w:rPr>
        <w:t xml:space="preserve">Указываются типовые формы договоров поручительства, утвержденные распорядительными документами </w:t>
      </w:r>
      <w:r w:rsidRPr="00FC009D">
        <w:rPr>
          <w:b/>
          <w:i/>
        </w:rPr>
        <w:t>Госкорпорации «Росатом»</w:t>
      </w:r>
      <w:r w:rsidRPr="00FC009D">
        <w:rPr>
          <w:b/>
          <w:i/>
          <w:szCs w:val="24"/>
        </w:rPr>
        <w:t xml:space="preserve"> для предоставления </w:t>
      </w:r>
      <w:r>
        <w:rPr>
          <w:b/>
          <w:i/>
          <w:szCs w:val="24"/>
        </w:rPr>
        <w:t>лицом</w:t>
      </w:r>
      <w:r w:rsidRPr="00FC009D">
        <w:rPr>
          <w:b/>
          <w:i/>
          <w:szCs w:val="24"/>
        </w:rPr>
        <w:t xml:space="preserve">, с которым </w:t>
      </w:r>
      <w:r>
        <w:rPr>
          <w:b/>
          <w:i/>
          <w:szCs w:val="24"/>
        </w:rPr>
        <w:t>заключается</w:t>
      </w:r>
      <w:r w:rsidRPr="00FC009D">
        <w:rPr>
          <w:b/>
          <w:i/>
          <w:szCs w:val="24"/>
        </w:rPr>
        <w:t xml:space="preserve"> договор, в качестве обеспечения исполнения обязательств по договору.</w:t>
      </w:r>
    </w:p>
    <w:p w:rsidR="00EA3525" w:rsidRDefault="00EA3525" w:rsidP="00EA3525">
      <w:pPr>
        <w:pStyle w:val="Times12"/>
        <w:ind w:left="5387" w:firstLine="0"/>
        <w:jc w:val="left"/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94" w:name="_Toc414869556"/>
      <w:r>
        <w:rPr>
          <w:b/>
          <w:sz w:val="28"/>
          <w:szCs w:val="28"/>
        </w:rPr>
        <w:t>ЧАСТЬ 2</w:t>
      </w:r>
      <w:bookmarkEnd w:id="94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95" w:name="_Ref317259044"/>
      <w:bookmarkStart w:id="96" w:name="_Toc390267492"/>
      <w:r>
        <w:rPr>
          <w:sz w:val="28"/>
          <w:szCs w:val="28"/>
        </w:rPr>
        <w:lastRenderedPageBreak/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95"/>
      <w:bookmarkEnd w:id="96"/>
      <w:r w:rsidR="00DF507B">
        <w:rPr>
          <w:sz w:val="28"/>
          <w:szCs w:val="28"/>
        </w:rPr>
        <w:t xml:space="preserve">процедуры закупки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97" w:name="_Toc414869557"/>
      <w:r>
        <w:rPr>
          <w:b/>
          <w:sz w:val="28"/>
          <w:szCs w:val="28"/>
        </w:rPr>
        <w:t>ЧАСТЬ 3</w:t>
      </w:r>
      <w:bookmarkEnd w:id="97"/>
    </w:p>
    <w:p w:rsidR="00E14827" w:rsidRPr="00B1763B" w:rsidRDefault="00DF507B" w:rsidP="00145EB2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rFonts w:eastAsia="Arial Unicode MS"/>
        </w:rPr>
      </w:pPr>
      <w:r w:rsidRPr="00186EE7">
        <w:rPr>
          <w:sz w:val="28"/>
          <w:szCs w:val="28"/>
        </w:rPr>
        <w:t>Проект договора, который будет заключен по результатам закупки, приведен в</w:t>
      </w:r>
      <w:r w:rsidR="00DB66F3" w:rsidRPr="00DB66F3">
        <w:rPr>
          <w:sz w:val="28"/>
          <w:szCs w:val="28"/>
        </w:rPr>
        <w:t xml:space="preserve"> Части 3 Тома 1 в виде отдельного файла в формате </w:t>
      </w:r>
      <w:proofErr w:type="spellStart"/>
      <w:r w:rsidR="00DB66F3" w:rsidRPr="00DB66F3">
        <w:rPr>
          <w:b/>
          <w:i/>
          <w:sz w:val="28"/>
          <w:szCs w:val="28"/>
        </w:rPr>
        <w:t>Word</w:t>
      </w:r>
      <w:proofErr w:type="spellEnd"/>
      <w:r w:rsidR="00DB66F3" w:rsidRPr="00DB66F3">
        <w:rPr>
          <w:sz w:val="28"/>
          <w:szCs w:val="28"/>
        </w:rPr>
        <w:t>.</w:t>
      </w:r>
    </w:p>
    <w:p w:rsidR="00E14827" w:rsidRPr="006B0AF6" w:rsidRDefault="00E14827" w:rsidP="00E14827">
      <w:pPr>
        <w:pStyle w:val="Times12"/>
        <w:overflowPunct/>
        <w:autoSpaceDE/>
        <w:autoSpaceDN/>
        <w:adjustRightInd/>
        <w:ind w:firstLine="709"/>
        <w:rPr>
          <w:b/>
          <w:i/>
          <w:sz w:val="28"/>
          <w:szCs w:val="28"/>
        </w:rPr>
      </w:pPr>
    </w:p>
    <w:p w:rsidR="006C2D59" w:rsidRDefault="006C2D59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</w:p>
    <w:sectPr w:rsidR="006C2D59" w:rsidSect="00EA3525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2FB2" w:rsidRDefault="007A2FB2">
      <w:r>
        <w:separator/>
      </w:r>
    </w:p>
  </w:endnote>
  <w:endnote w:type="continuationSeparator" w:id="0">
    <w:p w:rsidR="007A2FB2" w:rsidRDefault="007A2FB2">
      <w:r>
        <w:continuationSeparator/>
      </w:r>
    </w:p>
  </w:endnote>
  <w:endnote w:type="continuationNotice" w:id="1">
    <w:p w:rsidR="007A2FB2" w:rsidRDefault="007A2F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279" w:rsidRDefault="00E84279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E84279" w:rsidRDefault="00E84279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279" w:rsidRPr="00FE6219" w:rsidRDefault="00E84279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279" w:rsidRPr="00FE6219" w:rsidRDefault="00E84279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2FB2" w:rsidRDefault="007A2FB2">
      <w:r>
        <w:separator/>
      </w:r>
    </w:p>
  </w:footnote>
  <w:footnote w:type="continuationSeparator" w:id="0">
    <w:p w:rsidR="007A2FB2" w:rsidRDefault="007A2FB2">
      <w:r>
        <w:continuationSeparator/>
      </w:r>
    </w:p>
  </w:footnote>
  <w:footnote w:type="continuationNotice" w:id="1">
    <w:p w:rsidR="007A2FB2" w:rsidRDefault="007A2FB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279" w:rsidRPr="00012898" w:rsidRDefault="00E84279" w:rsidP="00012898">
    <w:pPr>
      <w:ind w:left="6096"/>
      <w:rPr>
        <w:sz w:val="28"/>
      </w:rPr>
    </w:pPr>
    <w:r w:rsidRPr="00012898">
      <w:rPr>
        <w:sz w:val="28"/>
      </w:rPr>
      <w:t>Приложение №</w:t>
    </w:r>
    <w:r w:rsidRPr="00950CE5">
      <w:rPr>
        <w:sz w:val="28"/>
        <w:szCs w:val="28"/>
        <w:lang w:eastAsia="en-US"/>
      </w:rPr>
      <w:t xml:space="preserve"> </w:t>
    </w:r>
    <w:r>
      <w:rPr>
        <w:sz w:val="28"/>
        <w:szCs w:val="28"/>
        <w:lang w:eastAsia="en-US"/>
      </w:rPr>
      <w:t>16.1</w:t>
    </w:r>
    <w:r w:rsidRPr="00012898">
      <w:rPr>
        <w:sz w:val="28"/>
      </w:rPr>
      <w:t xml:space="preserve"> к </w:t>
    </w:r>
    <w:r w:rsidRPr="00950CE5">
      <w:rPr>
        <w:sz w:val="28"/>
        <w:szCs w:val="28"/>
        <w:lang w:eastAsia="en-US"/>
      </w:rPr>
      <w:t>Единому отраслевому стандарту закупок (Положени</w:t>
    </w:r>
    <w:r>
      <w:rPr>
        <w:sz w:val="28"/>
        <w:szCs w:val="28"/>
        <w:lang w:eastAsia="en-US"/>
      </w:rPr>
      <w:t>ю</w:t>
    </w:r>
    <w:r w:rsidRPr="00950CE5">
      <w:rPr>
        <w:sz w:val="28"/>
        <w:szCs w:val="28"/>
        <w:lang w:eastAsia="en-US"/>
      </w:rPr>
      <w:t xml:space="preserve"> о закупке) </w:t>
    </w:r>
    <w:r w:rsidRPr="00012898">
      <w:rPr>
        <w:sz w:val="28"/>
      </w:rPr>
      <w:t>Госкорпорации «Росатом»</w:t>
    </w:r>
  </w:p>
  <w:p w:rsidR="00E84279" w:rsidRDefault="00E84279">
    <w:pPr>
      <w:pStyle w:val="a7"/>
    </w:pPr>
    <w:r>
      <w:t>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279" w:rsidRPr="00F429FC" w:rsidRDefault="00E84279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0C3790">
      <w:rPr>
        <w:rFonts w:ascii="Times New Roman" w:hAnsi="Times New Roman" w:cs="Times New Roman"/>
        <w:noProof/>
        <w:sz w:val="24"/>
      </w:rPr>
      <w:t>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279" w:rsidRPr="00F429FC" w:rsidRDefault="00E84279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0C3790">
      <w:rPr>
        <w:rFonts w:ascii="Times New Roman" w:hAnsi="Times New Roman" w:cs="Times New Roman"/>
        <w:noProof/>
        <w:sz w:val="24"/>
      </w:rPr>
      <w:t>15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>
    <w:nsid w:val="242F5EF2"/>
    <w:multiLevelType w:val="hybridMultilevel"/>
    <w:tmpl w:val="44665E8E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12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14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46296890"/>
    <w:multiLevelType w:val="hybridMultilevel"/>
    <w:tmpl w:val="93000F48"/>
    <w:lvl w:ilvl="0" w:tplc="BC5CA56A">
      <w:start w:val="1"/>
      <w:numFmt w:val="russianLower"/>
      <w:lvlText w:val="%1)"/>
      <w:lvlJc w:val="left"/>
      <w:pPr>
        <w:ind w:left="31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31039D"/>
    <w:multiLevelType w:val="multilevel"/>
    <w:tmpl w:val="9D2651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9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28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30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2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5"/>
  </w:num>
  <w:num w:numId="3">
    <w:abstractNumId w:val="23"/>
  </w:num>
  <w:num w:numId="4">
    <w:abstractNumId w:val="1"/>
  </w:num>
  <w:num w:numId="5">
    <w:abstractNumId w:val="0"/>
  </w:num>
  <w:num w:numId="6">
    <w:abstractNumId w:val="19"/>
  </w:num>
  <w:num w:numId="7">
    <w:abstractNumId w:val="16"/>
  </w:num>
  <w:num w:numId="8">
    <w:abstractNumId w:val="3"/>
  </w:num>
  <w:num w:numId="9">
    <w:abstractNumId w:val="9"/>
  </w:num>
  <w:num w:numId="10">
    <w:abstractNumId w:val="2"/>
  </w:num>
  <w:num w:numId="11">
    <w:abstractNumId w:val="8"/>
  </w:num>
  <w:num w:numId="12">
    <w:abstractNumId w:val="13"/>
  </w:num>
  <w:num w:numId="13">
    <w:abstractNumId w:val="29"/>
  </w:num>
  <w:num w:numId="14">
    <w:abstractNumId w:val="24"/>
  </w:num>
  <w:num w:numId="15">
    <w:abstractNumId w:val="12"/>
  </w:num>
  <w:num w:numId="16">
    <w:abstractNumId w:val="34"/>
  </w:num>
  <w:num w:numId="17">
    <w:abstractNumId w:val="21"/>
  </w:num>
  <w:num w:numId="18">
    <w:abstractNumId w:val="5"/>
  </w:num>
  <w:num w:numId="19">
    <w:abstractNumId w:val="32"/>
  </w:num>
  <w:num w:numId="20">
    <w:abstractNumId w:val="20"/>
  </w:num>
  <w:num w:numId="21">
    <w:abstractNumId w:val="22"/>
  </w:num>
  <w:num w:numId="22">
    <w:abstractNumId w:val="27"/>
  </w:num>
  <w:num w:numId="23">
    <w:abstractNumId w:val="11"/>
  </w:num>
  <w:num w:numId="24">
    <w:abstractNumId w:val="10"/>
  </w:num>
  <w:num w:numId="25">
    <w:abstractNumId w:val="26"/>
  </w:num>
  <w:num w:numId="26">
    <w:abstractNumId w:val="34"/>
  </w:num>
  <w:num w:numId="27">
    <w:abstractNumId w:val="30"/>
  </w:num>
  <w:num w:numId="28">
    <w:abstractNumId w:val="6"/>
  </w:num>
  <w:num w:numId="29">
    <w:abstractNumId w:val="28"/>
  </w:num>
  <w:num w:numId="30">
    <w:abstractNumId w:val="4"/>
  </w:num>
  <w:num w:numId="31">
    <w:abstractNumId w:val="33"/>
  </w:num>
  <w:num w:numId="32">
    <w:abstractNumId w:val="17"/>
  </w:num>
  <w:num w:numId="33">
    <w:abstractNumId w:val="7"/>
  </w:num>
  <w:num w:numId="34">
    <w:abstractNumId w:val="18"/>
  </w:num>
  <w:num w:numId="35">
    <w:abstractNumId w:val="15"/>
  </w:num>
  <w:num w:numId="36">
    <w:abstractNumId w:val="14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472AC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5EDC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3790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80F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1D5D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5032"/>
    <w:rsid w:val="00136346"/>
    <w:rsid w:val="00136B62"/>
    <w:rsid w:val="001400F3"/>
    <w:rsid w:val="00140773"/>
    <w:rsid w:val="00141163"/>
    <w:rsid w:val="0014140C"/>
    <w:rsid w:val="001426EE"/>
    <w:rsid w:val="00142709"/>
    <w:rsid w:val="00142ED8"/>
    <w:rsid w:val="0014384C"/>
    <w:rsid w:val="00143CA1"/>
    <w:rsid w:val="00144A4B"/>
    <w:rsid w:val="00144C23"/>
    <w:rsid w:val="00144CC3"/>
    <w:rsid w:val="00145D26"/>
    <w:rsid w:val="00145EB2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EE7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C6B54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4B3D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5F3A"/>
    <w:rsid w:val="002C634B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51B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B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76862"/>
    <w:rsid w:val="003800D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17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AC0"/>
    <w:rsid w:val="004335F0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5794"/>
    <w:rsid w:val="004C6754"/>
    <w:rsid w:val="004C6E77"/>
    <w:rsid w:val="004D09D6"/>
    <w:rsid w:val="004D1B01"/>
    <w:rsid w:val="004D2497"/>
    <w:rsid w:val="004D294D"/>
    <w:rsid w:val="004D2D09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ADF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2279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5462"/>
    <w:rsid w:val="006161E2"/>
    <w:rsid w:val="006162AD"/>
    <w:rsid w:val="006200A4"/>
    <w:rsid w:val="0062378E"/>
    <w:rsid w:val="00624786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1A8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7EB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AF6"/>
    <w:rsid w:val="006B0D0B"/>
    <w:rsid w:val="006B20CC"/>
    <w:rsid w:val="006B23C5"/>
    <w:rsid w:val="006B2E8B"/>
    <w:rsid w:val="006B72F8"/>
    <w:rsid w:val="006C07A7"/>
    <w:rsid w:val="006C14D1"/>
    <w:rsid w:val="006C1709"/>
    <w:rsid w:val="006C2D5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2FB2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9B2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02"/>
    <w:rsid w:val="00880578"/>
    <w:rsid w:val="0088069A"/>
    <w:rsid w:val="00880752"/>
    <w:rsid w:val="00882FDA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35BB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1916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68E2"/>
    <w:rsid w:val="009A77ED"/>
    <w:rsid w:val="009B05E3"/>
    <w:rsid w:val="009B09AD"/>
    <w:rsid w:val="009B2068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B08"/>
    <w:rsid w:val="009E7C9F"/>
    <w:rsid w:val="009F057F"/>
    <w:rsid w:val="009F11A9"/>
    <w:rsid w:val="009F2526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5979"/>
    <w:rsid w:val="00A65ED9"/>
    <w:rsid w:val="00A7053D"/>
    <w:rsid w:val="00A70839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4E2"/>
    <w:rsid w:val="00B16F53"/>
    <w:rsid w:val="00B1763B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2351"/>
    <w:rsid w:val="00B93383"/>
    <w:rsid w:val="00B93D7B"/>
    <w:rsid w:val="00B942D9"/>
    <w:rsid w:val="00B947FB"/>
    <w:rsid w:val="00B94EC6"/>
    <w:rsid w:val="00B9532C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1ED3"/>
    <w:rsid w:val="00BD369E"/>
    <w:rsid w:val="00BD378F"/>
    <w:rsid w:val="00BD3C76"/>
    <w:rsid w:val="00BD6905"/>
    <w:rsid w:val="00BD773C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EA4"/>
    <w:rsid w:val="00C65175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918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3408"/>
    <w:rsid w:val="00D54031"/>
    <w:rsid w:val="00D55876"/>
    <w:rsid w:val="00D5677A"/>
    <w:rsid w:val="00D56ACF"/>
    <w:rsid w:val="00D57144"/>
    <w:rsid w:val="00D604EC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89C"/>
    <w:rsid w:val="00D84D00"/>
    <w:rsid w:val="00D90057"/>
    <w:rsid w:val="00D90127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6F3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4827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279"/>
    <w:rsid w:val="00E845A7"/>
    <w:rsid w:val="00E87360"/>
    <w:rsid w:val="00E87A55"/>
    <w:rsid w:val="00E9066E"/>
    <w:rsid w:val="00E910DD"/>
    <w:rsid w:val="00E913A1"/>
    <w:rsid w:val="00E91E13"/>
    <w:rsid w:val="00E91FEA"/>
    <w:rsid w:val="00E92226"/>
    <w:rsid w:val="00E934BB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0679B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6A80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01B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Основной шрифт1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rsid w:val="00260396"/>
    <w:rPr>
      <w:rFonts w:ascii="Calibri" w:eastAsia="Calibri" w:hAnsi="Calibri"/>
      <w:sz w:val="22"/>
      <w:szCs w:val="22"/>
      <w:lang w:eastAsia="en-US"/>
    </w:rPr>
  </w:style>
  <w:style w:type="paragraph" w:styleId="afffd">
    <w:name w:val="Title"/>
    <w:basedOn w:val="a3"/>
    <w:link w:val="afffe"/>
    <w:qFormat/>
    <w:rsid w:val="00E84279"/>
    <w:pPr>
      <w:jc w:val="center"/>
    </w:pPr>
    <w:rPr>
      <w:b/>
      <w:bCs/>
      <w:sz w:val="28"/>
      <w:szCs w:val="28"/>
    </w:rPr>
  </w:style>
  <w:style w:type="character" w:customStyle="1" w:styleId="afffe">
    <w:name w:val="Название Знак"/>
    <w:basedOn w:val="a4"/>
    <w:link w:val="afffd"/>
    <w:rsid w:val="00E84279"/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Основной шрифт1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тступ основного текста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yperlink" Target="http://www.a-k-d.ru" TargetMode="Externa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yperlink" Target="http://www.a-k-d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zakupki.rosatom.ru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hyperlink" Target="http://www.zakupki.gov.ru/" TargetMode="Externa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yperlink" Target="mailto:arbitration@rosatom.ru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a-k-d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F0BAE1-7DBC-40A6-A5C1-0F0D898582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A9721F-8F28-4D38-832D-FA1625F5C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15</Pages>
  <Words>4467</Words>
  <Characters>25462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29870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111</cp:lastModifiedBy>
  <cp:revision>12</cp:revision>
  <cp:lastPrinted>2015-03-31T13:05:00Z</cp:lastPrinted>
  <dcterms:created xsi:type="dcterms:W3CDTF">2015-03-27T22:07:00Z</dcterms:created>
  <dcterms:modified xsi:type="dcterms:W3CDTF">2015-06-24T12:12:00Z</dcterms:modified>
</cp:coreProperties>
</file>